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4C5A9" w14:textId="77777777" w:rsidR="004B29E9" w:rsidRPr="000865E4" w:rsidRDefault="004B29E9" w:rsidP="004B29E9">
      <w:pPr>
        <w:pStyle w:val="NoSpacing"/>
        <w:rPr>
          <w:rFonts w:ascii="Edwardian Script ITC" w:hAnsi="Edwardian Script ITC" w:cstheme="minorHAnsi"/>
          <w:sz w:val="44"/>
          <w:szCs w:val="44"/>
        </w:rPr>
      </w:pPr>
      <w:r w:rsidRPr="000865E4">
        <w:rPr>
          <w:rFonts w:ascii="Edwardian Script ITC" w:hAnsi="Edwardian Script ITC" w:cstheme="minorHAnsi"/>
          <w:sz w:val="44"/>
          <w:szCs w:val="44"/>
        </w:rPr>
        <w:t xml:space="preserve">Dr. Chandreyee Das                                                                                                 </w:t>
      </w:r>
    </w:p>
    <w:p w14:paraId="62FFAB80" w14:textId="77777777" w:rsidR="004B29E9" w:rsidRPr="00044CDE" w:rsidRDefault="004B29E9" w:rsidP="004B29E9">
      <w:pPr>
        <w:pStyle w:val="NoSpacing"/>
        <w:rPr>
          <w:rFonts w:cstheme="minorHAnsi"/>
        </w:rPr>
      </w:pPr>
      <w:r w:rsidRPr="00044CDE">
        <w:rPr>
          <w:rFonts w:cstheme="minorHAnsi"/>
        </w:rPr>
        <w:t xml:space="preserve">Secretary, Hijli INSPIRATION                                                                            </w:t>
      </w:r>
    </w:p>
    <w:p w14:paraId="056335CE" w14:textId="77777777" w:rsidR="004B29E9" w:rsidRDefault="004B29E9" w:rsidP="004B29E9">
      <w:pPr>
        <w:pStyle w:val="NoSpacing"/>
        <w:ind w:left="6480"/>
        <w:rPr>
          <w:rFonts w:cstheme="minorHAnsi"/>
          <w:sz w:val="20"/>
          <w:szCs w:val="20"/>
        </w:rPr>
      </w:pPr>
    </w:p>
    <w:p w14:paraId="4A13CD51" w14:textId="77777777" w:rsidR="004B29E9" w:rsidRPr="00044CDE" w:rsidRDefault="004B29E9" w:rsidP="004B29E9">
      <w:pPr>
        <w:pStyle w:val="NoSpacing"/>
        <w:jc w:val="right"/>
        <w:rPr>
          <w:rFonts w:cstheme="minorHAnsi"/>
        </w:rPr>
      </w:pPr>
      <w:r w:rsidRPr="00044CDE">
        <w:rPr>
          <w:rFonts w:cstheme="minorHAnsi"/>
        </w:rPr>
        <w:t xml:space="preserve">No: INSP/SUDA/ </w:t>
      </w:r>
      <w:r>
        <w:rPr>
          <w:rFonts w:cstheme="minorHAnsi"/>
        </w:rPr>
        <w:t>Garulia/25/000</w:t>
      </w:r>
    </w:p>
    <w:p w14:paraId="74B88014" w14:textId="77777777" w:rsidR="004B29E9" w:rsidRPr="00044CDE" w:rsidRDefault="004B29E9" w:rsidP="004B29E9">
      <w:pPr>
        <w:pStyle w:val="NoSpacing"/>
        <w:ind w:left="6480"/>
        <w:rPr>
          <w:rFonts w:cstheme="minorHAnsi"/>
        </w:rPr>
      </w:pPr>
      <w:r>
        <w:rPr>
          <w:rFonts w:cstheme="minorHAnsi"/>
        </w:rPr>
        <w:t xml:space="preserve">          </w:t>
      </w:r>
      <w:r w:rsidRPr="00044CDE">
        <w:rPr>
          <w:rFonts w:cstheme="minorHAnsi"/>
        </w:rPr>
        <w:t>Date:</w:t>
      </w:r>
      <w:r>
        <w:rPr>
          <w:rFonts w:cstheme="minorHAnsi"/>
        </w:rPr>
        <w:t xml:space="preserve"> 2</w:t>
      </w:r>
      <w:r w:rsidRPr="004B29E9">
        <w:rPr>
          <w:rFonts w:cstheme="minorHAnsi"/>
          <w:vertAlign w:val="superscript"/>
        </w:rPr>
        <w:t>nd</w:t>
      </w:r>
      <w:r>
        <w:rPr>
          <w:rFonts w:cstheme="minorHAnsi"/>
        </w:rPr>
        <w:t xml:space="preserve"> Jun</w:t>
      </w:r>
      <w:r w:rsidRPr="00044CDE">
        <w:rPr>
          <w:rFonts w:cstheme="minorHAnsi"/>
        </w:rPr>
        <w:t xml:space="preserve"> 2025</w:t>
      </w:r>
    </w:p>
    <w:p w14:paraId="65166F6E" w14:textId="77777777" w:rsidR="004B29E9" w:rsidRPr="0013385C" w:rsidRDefault="004B29E9" w:rsidP="004B29E9">
      <w:pPr>
        <w:pStyle w:val="NoSpacing"/>
        <w:rPr>
          <w:rFonts w:cstheme="minorHAnsi"/>
          <w:sz w:val="20"/>
          <w:szCs w:val="20"/>
        </w:rPr>
      </w:pPr>
    </w:p>
    <w:p w14:paraId="28BDCC05" w14:textId="77777777" w:rsidR="004B29E9" w:rsidRDefault="004B29E9" w:rsidP="004B29E9">
      <w:pPr>
        <w:pStyle w:val="NoSpacing"/>
        <w:rPr>
          <w:rFonts w:cstheme="minorHAnsi"/>
          <w:sz w:val="20"/>
          <w:szCs w:val="20"/>
        </w:rPr>
      </w:pPr>
    </w:p>
    <w:p w14:paraId="1448955D" w14:textId="77777777" w:rsidR="004B29E9" w:rsidRPr="00AD1950" w:rsidRDefault="004B29E9" w:rsidP="004B29E9">
      <w:pPr>
        <w:pStyle w:val="NoSpacing"/>
        <w:rPr>
          <w:rFonts w:cstheme="minorHAnsi"/>
        </w:rPr>
      </w:pPr>
      <w:r w:rsidRPr="00AD1950">
        <w:rPr>
          <w:rFonts w:cstheme="minorHAnsi"/>
        </w:rPr>
        <w:t>To</w:t>
      </w:r>
    </w:p>
    <w:p w14:paraId="3F96D771" w14:textId="77777777" w:rsidR="004B29E9" w:rsidRPr="00AD1950" w:rsidRDefault="004B29E9" w:rsidP="004B29E9">
      <w:pPr>
        <w:pStyle w:val="NoSpacing"/>
        <w:rPr>
          <w:rFonts w:cstheme="minorHAnsi"/>
        </w:rPr>
      </w:pPr>
      <w:r w:rsidRPr="00AD1950">
        <w:rPr>
          <w:rFonts w:cstheme="minorHAnsi"/>
        </w:rPr>
        <w:t>The Director,</w:t>
      </w:r>
    </w:p>
    <w:p w14:paraId="18D3EEE8" w14:textId="77777777" w:rsidR="004B29E9" w:rsidRPr="00AD1950" w:rsidRDefault="004B29E9" w:rsidP="004B29E9">
      <w:pPr>
        <w:pStyle w:val="NoSpacing"/>
        <w:rPr>
          <w:rFonts w:cstheme="minorHAnsi"/>
        </w:rPr>
      </w:pPr>
      <w:r w:rsidRPr="00AD1950">
        <w:rPr>
          <w:rFonts w:cstheme="minorHAnsi"/>
        </w:rPr>
        <w:t>State Urban Development Agency, Govt.of West Bengal</w:t>
      </w:r>
    </w:p>
    <w:p w14:paraId="1581007E" w14:textId="77777777" w:rsidR="004B29E9" w:rsidRPr="00AD1950" w:rsidRDefault="004B29E9" w:rsidP="004B29E9">
      <w:pPr>
        <w:pStyle w:val="NoSpacing"/>
        <w:rPr>
          <w:rFonts w:cstheme="minorHAnsi"/>
        </w:rPr>
      </w:pPr>
      <w:r w:rsidRPr="00AD1950">
        <w:rPr>
          <w:rFonts w:cstheme="minorHAnsi"/>
        </w:rPr>
        <w:t>ILGUS Bhaban, HC Block, Sec III, Salt Lake City, Kolkata-700106</w:t>
      </w:r>
    </w:p>
    <w:p w14:paraId="10FC9CD2" w14:textId="77777777" w:rsidR="00914F12" w:rsidRPr="00087361" w:rsidRDefault="00760519" w:rsidP="00914F12">
      <w:r>
        <w:t xml:space="preserve"> </w:t>
      </w:r>
    </w:p>
    <w:p w14:paraId="4618DCDC" w14:textId="5F3E7476" w:rsidR="00914F12" w:rsidRPr="00087361" w:rsidRDefault="00914F12" w:rsidP="00555720">
      <w:pPr>
        <w:spacing w:after="0"/>
      </w:pPr>
      <w:r w:rsidRPr="00087361">
        <w:t>Sub:  State level 3</w:t>
      </w:r>
      <w:r w:rsidRPr="00087361">
        <w:rPr>
          <w:vertAlign w:val="superscript"/>
        </w:rPr>
        <w:t>rd</w:t>
      </w:r>
      <w:r w:rsidRPr="00087361">
        <w:t xml:space="preserve"> Party Certification</w:t>
      </w:r>
      <w:r w:rsidR="00074997">
        <w:t xml:space="preserve"> </w:t>
      </w:r>
      <w:r w:rsidR="0056456B">
        <w:t xml:space="preserve">of New Toilets </w:t>
      </w:r>
      <w:r w:rsidR="00074997">
        <w:t>Under ODF+</w:t>
      </w:r>
      <w:r w:rsidRPr="00087361">
        <w:t xml:space="preserve"> for </w:t>
      </w:r>
      <w:r>
        <w:t xml:space="preserve">Garulia </w:t>
      </w:r>
      <w:r w:rsidRPr="00087361">
        <w:t xml:space="preserve">Municipality </w:t>
      </w:r>
    </w:p>
    <w:p w14:paraId="42DDC315" w14:textId="77777777" w:rsidR="00914F12" w:rsidRPr="00087361" w:rsidRDefault="00914F12" w:rsidP="00555720">
      <w:pPr>
        <w:spacing w:after="0"/>
      </w:pPr>
      <w:r w:rsidRPr="00087361">
        <w:t xml:space="preserve">Ref: LOA cum Work Order No. </w:t>
      </w:r>
      <w:r w:rsidRPr="00EA2E73">
        <w:rPr>
          <w:b/>
        </w:rPr>
        <w:t>INSP/SUDA/2021/34 dated 13th August 2021</w:t>
      </w:r>
    </w:p>
    <w:p w14:paraId="260A057C" w14:textId="77777777" w:rsidR="002A4999" w:rsidRDefault="002A4999" w:rsidP="00555720">
      <w:pPr>
        <w:spacing w:after="0"/>
      </w:pPr>
    </w:p>
    <w:p w14:paraId="5091CA54" w14:textId="54DC648B" w:rsidR="00914F12" w:rsidRPr="00087361" w:rsidRDefault="00914F12" w:rsidP="00555720">
      <w:pPr>
        <w:spacing w:after="0"/>
      </w:pPr>
      <w:r w:rsidRPr="00087361">
        <w:t>Sir,</w:t>
      </w:r>
    </w:p>
    <w:p w14:paraId="040BE038" w14:textId="29E61F64" w:rsidR="00914F12" w:rsidRPr="00087361" w:rsidRDefault="00914F12" w:rsidP="00555720">
      <w:pPr>
        <w:spacing w:after="0"/>
        <w:jc w:val="both"/>
        <w:rPr>
          <w:b/>
          <w:bCs/>
        </w:rPr>
      </w:pPr>
      <w:r w:rsidRPr="00087361">
        <w:t>Inviting your kind attention, subsequent to the</w:t>
      </w:r>
      <w:r>
        <w:t xml:space="preserve"> proposal submitted by Garulia </w:t>
      </w:r>
      <w:r w:rsidRPr="00087361">
        <w:t xml:space="preserve">Municipality, AA&amp;FS accorded by SUDA for </w:t>
      </w:r>
      <w:r w:rsidR="0056456B">
        <w:t xml:space="preserve">Construction of </w:t>
      </w:r>
      <w:r>
        <w:t>New Toilet</w:t>
      </w:r>
      <w:r w:rsidR="0056456B">
        <w:t xml:space="preserve"> Blocks -</w:t>
      </w:r>
      <w:r>
        <w:t xml:space="preserve"> 02 PTs and 9 CTs </w:t>
      </w:r>
      <w:r w:rsidRPr="00087361">
        <w:t xml:space="preserve">and meet the criteria outlined under both the </w:t>
      </w:r>
      <w:r w:rsidRPr="00087361">
        <w:rPr>
          <w:rStyle w:val="Strong"/>
        </w:rPr>
        <w:t>Mandatory and Desirable categories</w:t>
      </w:r>
      <w:r w:rsidRPr="00087361">
        <w:rPr>
          <w:b/>
          <w:bCs/>
        </w:rPr>
        <w:t xml:space="preserve"> </w:t>
      </w:r>
      <w:r w:rsidRPr="00087361">
        <w:t>as per the prevailing Swachh Certification Protocol, thereby ensuring improved sanitation facilities and enhanced user experience.</w:t>
      </w:r>
    </w:p>
    <w:p w14:paraId="56A586CE" w14:textId="3B17271B" w:rsidR="00914F12" w:rsidRPr="00087361" w:rsidRDefault="00914F12" w:rsidP="00555720">
      <w:pPr>
        <w:spacing w:after="0"/>
        <w:jc w:val="both"/>
      </w:pPr>
      <w:r w:rsidRPr="00087361">
        <w:t xml:space="preserve">2. Shri Dipankar Mandal, assigned Coordinator </w:t>
      </w:r>
      <w:r>
        <w:t>for Garulia</w:t>
      </w:r>
      <w:r w:rsidRPr="00087361">
        <w:t xml:space="preserve"> Municipality </w:t>
      </w:r>
      <w:r w:rsidR="0056456B" w:rsidRPr="00087361">
        <w:t>and team mem</w:t>
      </w:r>
      <w:r w:rsidR="0056456B">
        <w:t xml:space="preserve">bers from Hijli INSPIRATION </w:t>
      </w:r>
      <w:r w:rsidRPr="00087361">
        <w:t>along with Municipal designated representatives have physically visited each PT</w:t>
      </w:r>
      <w:r w:rsidR="0056456B">
        <w:t xml:space="preserve"> </w:t>
      </w:r>
      <w:r>
        <w:t>and CT</w:t>
      </w:r>
      <w:r w:rsidRPr="00087361">
        <w:t xml:space="preserve"> </w:t>
      </w:r>
      <w:r w:rsidR="002A4999">
        <w:t>(</w:t>
      </w:r>
      <w:r w:rsidRPr="00087361">
        <w:t>with prior intimation</w:t>
      </w:r>
      <w:r w:rsidR="002A4999">
        <w:t>)</w:t>
      </w:r>
      <w:r w:rsidRPr="00087361">
        <w:t xml:space="preserve"> </w:t>
      </w:r>
      <w:r w:rsidR="002A4999">
        <w:t xml:space="preserve">on </w:t>
      </w:r>
      <w:r w:rsidR="00B03A04">
        <w:t>29</w:t>
      </w:r>
      <w:r w:rsidR="002A4999" w:rsidRPr="002A4999">
        <w:rPr>
          <w:vertAlign w:val="superscript"/>
        </w:rPr>
        <w:t>th</w:t>
      </w:r>
      <w:r w:rsidR="002A4999">
        <w:t xml:space="preserve"> May 2025.</w:t>
      </w:r>
      <w:r w:rsidR="0056456B">
        <w:t xml:space="preserve"> </w:t>
      </w:r>
    </w:p>
    <w:p w14:paraId="27316B19" w14:textId="77777777" w:rsidR="00914F12" w:rsidRPr="00087361" w:rsidRDefault="00914F12" w:rsidP="00555720">
      <w:pPr>
        <w:spacing w:after="0"/>
        <w:rPr>
          <w:b/>
          <w:bCs/>
        </w:rPr>
      </w:pPr>
      <w:r w:rsidRPr="00087361">
        <w:rPr>
          <w:b/>
          <w:bCs/>
        </w:rPr>
        <w:t xml:space="preserve">Note: </w:t>
      </w:r>
    </w:p>
    <w:p w14:paraId="0D4FCF4A" w14:textId="4AD04D56" w:rsidR="00F80A48" w:rsidRPr="00F86E3F" w:rsidRDefault="00914F12" w:rsidP="00555720">
      <w:pPr>
        <w:pStyle w:val="NoSpacing"/>
        <w:numPr>
          <w:ilvl w:val="0"/>
          <w:numId w:val="2"/>
        </w:numPr>
        <w:jc w:val="both"/>
      </w:pPr>
      <w:r w:rsidRPr="00F86E3F">
        <w:t xml:space="preserve">The parameter </w:t>
      </w:r>
      <w:r w:rsidR="0056456B" w:rsidRPr="00F86E3F">
        <w:t xml:space="preserve">compliance </w:t>
      </w:r>
      <w:r w:rsidRPr="00F86E3F">
        <w:t>details of the CT/PT/Urinal</w:t>
      </w:r>
      <w:r w:rsidR="0056456B" w:rsidRPr="00F86E3F">
        <w:t xml:space="preserve"> </w:t>
      </w:r>
      <w:r w:rsidR="002A4999" w:rsidRPr="00F86E3F">
        <w:t>are</w:t>
      </w:r>
      <w:r w:rsidR="0056456B" w:rsidRPr="00F86E3F">
        <w:t xml:space="preserve"> given in soft copy submitted through email at </w:t>
      </w:r>
      <w:hyperlink r:id="rId6" w:history="1">
        <w:r w:rsidR="0056456B" w:rsidRPr="00F86E3F">
          <w:rPr>
            <w:rStyle w:val="Hyperlink"/>
          </w:rPr>
          <w:t>sbm.wbsuda@gmail.com</w:t>
        </w:r>
      </w:hyperlink>
      <w:r w:rsidR="0056456B" w:rsidRPr="00F86E3F">
        <w:t xml:space="preserve"> </w:t>
      </w:r>
    </w:p>
    <w:p w14:paraId="3188E0F2" w14:textId="698137DE" w:rsidR="00914F12" w:rsidRPr="00F86E3F" w:rsidRDefault="00914F12" w:rsidP="00555720">
      <w:pPr>
        <w:pStyle w:val="NoSpacing"/>
        <w:numPr>
          <w:ilvl w:val="0"/>
          <w:numId w:val="2"/>
        </w:numPr>
        <w:jc w:val="both"/>
      </w:pPr>
      <w:r w:rsidRPr="00F86E3F">
        <w:t xml:space="preserve">Cleanliness Scoring Matrix </w:t>
      </w:r>
      <w:r w:rsidR="0056456B" w:rsidRPr="00F86E3F">
        <w:t xml:space="preserve">is </w:t>
      </w:r>
      <w:r w:rsidRPr="00F86E3F">
        <w:t xml:space="preserve">given in </w:t>
      </w:r>
      <w:r w:rsidRPr="00F86E3F">
        <w:rPr>
          <w:b/>
          <w:bCs/>
        </w:rPr>
        <w:t>Annexure-I</w:t>
      </w:r>
    </w:p>
    <w:p w14:paraId="6B2A5FC8" w14:textId="77777777" w:rsidR="00914F12" w:rsidRPr="00087361" w:rsidRDefault="00914F12" w:rsidP="00555720">
      <w:pPr>
        <w:spacing w:after="0"/>
      </w:pPr>
    </w:p>
    <w:p w14:paraId="53A95A84" w14:textId="77777777" w:rsidR="00914F12" w:rsidRPr="00F86E3F" w:rsidRDefault="00C35772" w:rsidP="00555720">
      <w:pPr>
        <w:spacing w:after="0"/>
        <w:jc w:val="both"/>
      </w:pPr>
      <w:r w:rsidRPr="00F86E3F">
        <w:t>3</w:t>
      </w:r>
      <w:r w:rsidR="00914F12" w:rsidRPr="00F86E3F">
        <w:t xml:space="preserve">. </w:t>
      </w:r>
      <w:r w:rsidRPr="00F86E3F">
        <w:t>Team of Hijli INSPIRATION has also facilitated for O&amp;M of the CTs through community contracting and the PTs through 3</w:t>
      </w:r>
      <w:r w:rsidRPr="00F86E3F">
        <w:rPr>
          <w:vertAlign w:val="superscript"/>
        </w:rPr>
        <w:t>rd</w:t>
      </w:r>
      <w:r w:rsidRPr="00F86E3F">
        <w:t xml:space="preserve"> party agency/SHG/others as decided by the ULB as a compliance clause. </w:t>
      </w:r>
    </w:p>
    <w:p w14:paraId="7F34DD95" w14:textId="77777777" w:rsidR="00F80A48" w:rsidRDefault="00F80A48" w:rsidP="00555720">
      <w:pPr>
        <w:spacing w:after="0"/>
        <w:jc w:val="both"/>
      </w:pPr>
    </w:p>
    <w:p w14:paraId="2302524C" w14:textId="37F9A4D2" w:rsidR="00914F12" w:rsidRPr="00F86E3F" w:rsidRDefault="00914F12" w:rsidP="00555720">
      <w:pPr>
        <w:spacing w:after="0"/>
        <w:jc w:val="both"/>
      </w:pPr>
      <w:r w:rsidRPr="00F86E3F">
        <w:t xml:space="preserve">I hereby certify that all the above statements are correct to the best of my knowledge and pertain to the mentioned timeline and Garulia Municipality has attained ODF plus status as on </w:t>
      </w:r>
      <w:r w:rsidR="00074997" w:rsidRPr="00F86E3F">
        <w:t>29.05</w:t>
      </w:r>
      <w:r w:rsidRPr="00F86E3F">
        <w:t>.20</w:t>
      </w:r>
      <w:r w:rsidR="00074997" w:rsidRPr="00F86E3F">
        <w:t>25</w:t>
      </w:r>
      <w:r w:rsidRPr="00F86E3F">
        <w:t>.</w:t>
      </w:r>
    </w:p>
    <w:p w14:paraId="2B1BE702" w14:textId="77777777" w:rsidR="00914F12" w:rsidRPr="00F86E3F" w:rsidRDefault="00914F12" w:rsidP="00555720">
      <w:pPr>
        <w:spacing w:after="0"/>
      </w:pPr>
    </w:p>
    <w:p w14:paraId="6879F072" w14:textId="77777777" w:rsidR="00074997" w:rsidRPr="00F86E3F" w:rsidRDefault="00074997" w:rsidP="00555720">
      <w:pPr>
        <w:spacing w:after="0"/>
        <w:rPr>
          <w:rFonts w:cstheme="minorHAnsi"/>
        </w:rPr>
      </w:pPr>
      <w:r w:rsidRPr="00F86E3F">
        <w:rPr>
          <w:rFonts w:cstheme="minorHAnsi"/>
        </w:rPr>
        <w:t>With regards,</w:t>
      </w:r>
    </w:p>
    <w:p w14:paraId="290A3283" w14:textId="77777777" w:rsidR="00074997" w:rsidRPr="00F86E3F" w:rsidRDefault="00074997" w:rsidP="00555720">
      <w:pPr>
        <w:spacing w:after="0"/>
        <w:rPr>
          <w:rFonts w:cstheme="minorHAnsi"/>
        </w:rPr>
      </w:pPr>
    </w:p>
    <w:p w14:paraId="0740910D" w14:textId="77777777" w:rsidR="00074997" w:rsidRPr="00F86E3F" w:rsidRDefault="00074997" w:rsidP="00555720">
      <w:pPr>
        <w:spacing w:after="0"/>
        <w:rPr>
          <w:rFonts w:cstheme="minorHAnsi"/>
        </w:rPr>
      </w:pPr>
    </w:p>
    <w:p w14:paraId="530961CF" w14:textId="77777777" w:rsidR="00074997" w:rsidRPr="00F86E3F" w:rsidRDefault="00074997" w:rsidP="00555720">
      <w:pPr>
        <w:spacing w:before="240" w:after="0" w:line="240" w:lineRule="auto"/>
        <w:rPr>
          <w:rFonts w:cstheme="minorHAnsi"/>
        </w:rPr>
      </w:pPr>
      <w:r w:rsidRPr="00F86E3F">
        <w:rPr>
          <w:rFonts w:cstheme="minorHAnsi"/>
        </w:rPr>
        <w:t>(Chandreyee Das)</w:t>
      </w:r>
    </w:p>
    <w:p w14:paraId="29FA23FB" w14:textId="77777777" w:rsidR="00074997" w:rsidRPr="00F86E3F" w:rsidRDefault="00074997" w:rsidP="00555720">
      <w:pPr>
        <w:spacing w:before="240" w:after="0" w:line="240" w:lineRule="auto"/>
        <w:rPr>
          <w:rFonts w:cstheme="minorHAnsi"/>
        </w:rPr>
      </w:pPr>
      <w:r w:rsidRPr="00F86E3F">
        <w:rPr>
          <w:rFonts w:cstheme="minorHAnsi"/>
        </w:rPr>
        <w:t>Secretary, Hijli INSPIRATION</w:t>
      </w:r>
    </w:p>
    <w:p w14:paraId="7C432F98" w14:textId="77777777" w:rsidR="00914F12" w:rsidRPr="00F86E3F" w:rsidRDefault="00914F12" w:rsidP="00555720">
      <w:pPr>
        <w:spacing w:before="240" w:after="0" w:line="240" w:lineRule="auto"/>
        <w:rPr>
          <w:rFonts w:cstheme="minorHAnsi"/>
        </w:rPr>
      </w:pPr>
      <w:r w:rsidRPr="00F86E3F">
        <w:t>Copy forwarded for the kind information to:</w:t>
      </w:r>
    </w:p>
    <w:p w14:paraId="3885CB23" w14:textId="77777777" w:rsidR="00914F12" w:rsidRPr="00F86E3F" w:rsidRDefault="00074997" w:rsidP="00555720">
      <w:pPr>
        <w:spacing w:after="0"/>
      </w:pPr>
      <w:r w:rsidRPr="00F86E3F">
        <w:t>1.</w:t>
      </w:r>
      <w:r w:rsidR="00914F12" w:rsidRPr="00F86E3F">
        <w:t>The Chairperson, Garulia Municipality.</w:t>
      </w:r>
    </w:p>
    <w:p w14:paraId="7FCECD5C" w14:textId="77777777" w:rsidR="00914F12" w:rsidRDefault="00914F12" w:rsidP="00914F12">
      <w:pPr>
        <w:pStyle w:val="ListParagraph"/>
      </w:pPr>
    </w:p>
    <w:p w14:paraId="3BA945D9" w14:textId="77777777" w:rsidR="00914F12" w:rsidRDefault="00914F12" w:rsidP="00914F12">
      <w:pPr>
        <w:jc w:val="center"/>
        <w:rPr>
          <w:b/>
          <w:bCs/>
          <w:u w:val="single"/>
        </w:rPr>
      </w:pPr>
    </w:p>
    <w:p w14:paraId="67E96062" w14:textId="77777777" w:rsidR="00914F12" w:rsidRDefault="00914F12" w:rsidP="00914F12">
      <w:pPr>
        <w:jc w:val="center"/>
        <w:rPr>
          <w:b/>
          <w:bCs/>
          <w:u w:val="single"/>
        </w:rPr>
      </w:pPr>
    </w:p>
    <w:p w14:paraId="7F238589" w14:textId="77777777" w:rsidR="00914F12" w:rsidRDefault="00914F12" w:rsidP="00914F12">
      <w:pPr>
        <w:jc w:val="center"/>
        <w:rPr>
          <w:b/>
          <w:bCs/>
          <w:u w:val="single"/>
        </w:rPr>
      </w:pPr>
    </w:p>
    <w:p w14:paraId="10C6D53B" w14:textId="77777777" w:rsidR="00914F12" w:rsidRDefault="00914F12" w:rsidP="00914F12">
      <w:pPr>
        <w:jc w:val="center"/>
        <w:rPr>
          <w:b/>
          <w:bCs/>
          <w:u w:val="single"/>
        </w:rPr>
      </w:pPr>
    </w:p>
    <w:p w14:paraId="36EEE0AC" w14:textId="77777777" w:rsidR="00914F12" w:rsidRDefault="00914F12" w:rsidP="00914F12">
      <w:pPr>
        <w:jc w:val="center"/>
        <w:rPr>
          <w:b/>
          <w:bCs/>
          <w:u w:val="single"/>
        </w:rPr>
      </w:pPr>
    </w:p>
    <w:p w14:paraId="052DEEB8" w14:textId="77777777" w:rsidR="00914F12" w:rsidRDefault="00914F12" w:rsidP="00914F12">
      <w:pPr>
        <w:jc w:val="center"/>
        <w:rPr>
          <w:b/>
          <w:bCs/>
          <w:u w:val="single"/>
        </w:rPr>
      </w:pPr>
    </w:p>
    <w:p w14:paraId="4E2BC037" w14:textId="77777777" w:rsidR="00914F12" w:rsidRDefault="00914F12" w:rsidP="00914F12">
      <w:pPr>
        <w:jc w:val="center"/>
        <w:rPr>
          <w:b/>
          <w:bCs/>
          <w:u w:val="single"/>
        </w:rPr>
      </w:pPr>
    </w:p>
    <w:p w14:paraId="7F79E0BB" w14:textId="77777777" w:rsidR="00914F12" w:rsidRDefault="00914F12" w:rsidP="00914F12">
      <w:pPr>
        <w:rPr>
          <w:b/>
          <w:bCs/>
          <w:u w:val="single"/>
        </w:rPr>
      </w:pPr>
    </w:p>
    <w:p w14:paraId="01AF7593" w14:textId="77777777" w:rsidR="00914F12" w:rsidRDefault="00914F12" w:rsidP="00914F12">
      <w:pPr>
        <w:jc w:val="center"/>
        <w:rPr>
          <w:b/>
          <w:bCs/>
          <w:u w:val="single"/>
        </w:rPr>
      </w:pPr>
      <w:r>
        <w:rPr>
          <w:b/>
          <w:bCs/>
          <w:u w:val="single"/>
        </w:rPr>
        <w:t>Annexure-I</w:t>
      </w:r>
    </w:p>
    <w:p w14:paraId="433E43D2" w14:textId="77777777" w:rsidR="00914F12" w:rsidRPr="00D12CB0" w:rsidRDefault="00914F12" w:rsidP="00914F12">
      <w:pPr>
        <w:jc w:val="center"/>
        <w:rPr>
          <w:b/>
          <w:bCs/>
          <w:u w:val="single"/>
        </w:rPr>
      </w:pPr>
      <w:r>
        <w:rPr>
          <w:b/>
          <w:bCs/>
          <w:u w:val="single"/>
        </w:rPr>
        <w:t xml:space="preserve">Toilet block wise score </w:t>
      </w:r>
    </w:p>
    <w:tbl>
      <w:tblPr>
        <w:tblStyle w:val="TableGrid"/>
        <w:tblW w:w="9628" w:type="dxa"/>
        <w:tblLook w:val="04A0" w:firstRow="1" w:lastRow="0" w:firstColumn="1" w:lastColumn="0" w:noHBand="0" w:noVBand="1"/>
      </w:tblPr>
      <w:tblGrid>
        <w:gridCol w:w="654"/>
        <w:gridCol w:w="2523"/>
        <w:gridCol w:w="1312"/>
        <w:gridCol w:w="1541"/>
        <w:gridCol w:w="1849"/>
        <w:gridCol w:w="1749"/>
      </w:tblGrid>
      <w:tr w:rsidR="00914F12" w:rsidRPr="00087361" w14:paraId="73255BFC" w14:textId="77777777" w:rsidTr="00914F12">
        <w:tc>
          <w:tcPr>
            <w:tcW w:w="654" w:type="dxa"/>
          </w:tcPr>
          <w:p w14:paraId="46BCAAB4" w14:textId="77777777" w:rsidR="00914F12" w:rsidRPr="00087361" w:rsidRDefault="00914F12" w:rsidP="00914F12">
            <w:pPr>
              <w:jc w:val="center"/>
              <w:rPr>
                <w:b/>
                <w:bCs/>
              </w:rPr>
            </w:pPr>
            <w:r w:rsidRPr="00087361">
              <w:rPr>
                <w:b/>
                <w:bCs/>
              </w:rPr>
              <w:t>Sl No.</w:t>
            </w:r>
          </w:p>
        </w:tc>
        <w:tc>
          <w:tcPr>
            <w:tcW w:w="2523" w:type="dxa"/>
          </w:tcPr>
          <w:p w14:paraId="4EED9CF2" w14:textId="77777777" w:rsidR="00914F12" w:rsidRPr="00087361" w:rsidRDefault="00914F12" w:rsidP="00914F12">
            <w:pPr>
              <w:jc w:val="center"/>
              <w:rPr>
                <w:b/>
                <w:bCs/>
              </w:rPr>
            </w:pPr>
            <w:r w:rsidRPr="00087361">
              <w:rPr>
                <w:b/>
                <w:bCs/>
              </w:rPr>
              <w:t>Name and Location of the toilet block</w:t>
            </w:r>
          </w:p>
        </w:tc>
        <w:tc>
          <w:tcPr>
            <w:tcW w:w="1312" w:type="dxa"/>
          </w:tcPr>
          <w:p w14:paraId="0CAADCCA" w14:textId="77777777" w:rsidR="00914F12" w:rsidRPr="00087361" w:rsidRDefault="00914F12" w:rsidP="00914F12">
            <w:pPr>
              <w:jc w:val="center"/>
              <w:rPr>
                <w:b/>
                <w:bCs/>
              </w:rPr>
            </w:pPr>
            <w:r w:rsidRPr="00087361">
              <w:rPr>
                <w:b/>
                <w:bCs/>
              </w:rPr>
              <w:t>Type of the Toilet (CT/PT)</w:t>
            </w:r>
          </w:p>
        </w:tc>
        <w:tc>
          <w:tcPr>
            <w:tcW w:w="1541" w:type="dxa"/>
            <w:vAlign w:val="center"/>
          </w:tcPr>
          <w:p w14:paraId="11E4E1F1" w14:textId="77777777" w:rsidR="00914F12" w:rsidRDefault="00914F12" w:rsidP="00914F12">
            <w:pPr>
              <w:jc w:val="center"/>
              <w:rPr>
                <w:rFonts w:ascii="Arial" w:hAnsi="Arial" w:cs="Arial"/>
                <w:b/>
                <w:bCs/>
                <w:color w:val="000000"/>
                <w:sz w:val="20"/>
                <w:szCs w:val="20"/>
              </w:rPr>
            </w:pPr>
            <w:r>
              <w:rPr>
                <w:rFonts w:ascii="Arial" w:hAnsi="Arial" w:cs="Arial"/>
                <w:b/>
                <w:bCs/>
                <w:color w:val="000000"/>
                <w:sz w:val="20"/>
                <w:szCs w:val="20"/>
              </w:rPr>
              <w:t>Ward No</w:t>
            </w:r>
          </w:p>
        </w:tc>
        <w:tc>
          <w:tcPr>
            <w:tcW w:w="1849" w:type="dxa"/>
          </w:tcPr>
          <w:p w14:paraId="14BC82A4" w14:textId="77777777" w:rsidR="00914F12" w:rsidRPr="00087361" w:rsidRDefault="00914F12" w:rsidP="00914F12">
            <w:pPr>
              <w:jc w:val="center"/>
              <w:rPr>
                <w:b/>
                <w:bCs/>
              </w:rPr>
            </w:pPr>
            <w:r w:rsidRPr="00087361">
              <w:rPr>
                <w:b/>
                <w:bCs/>
              </w:rPr>
              <w:t>Mandatory Score (Minimum Qualifying Mark is 140 out of total 230)</w:t>
            </w:r>
          </w:p>
        </w:tc>
        <w:tc>
          <w:tcPr>
            <w:tcW w:w="1749" w:type="dxa"/>
          </w:tcPr>
          <w:p w14:paraId="1EEC87E0" w14:textId="77777777" w:rsidR="00914F12" w:rsidRPr="00087361" w:rsidRDefault="00914F12" w:rsidP="00914F12">
            <w:pPr>
              <w:jc w:val="center"/>
              <w:rPr>
                <w:b/>
                <w:bCs/>
              </w:rPr>
            </w:pPr>
            <w:r w:rsidRPr="00087361">
              <w:rPr>
                <w:b/>
                <w:bCs/>
              </w:rPr>
              <w:t>Desirable Score (Minimum Qualifying Mark is 30 out of total 120)</w:t>
            </w:r>
          </w:p>
        </w:tc>
      </w:tr>
      <w:tr w:rsidR="00914F12" w:rsidRPr="00087361" w14:paraId="2D304534" w14:textId="77777777" w:rsidTr="00403E91">
        <w:tc>
          <w:tcPr>
            <w:tcW w:w="654" w:type="dxa"/>
          </w:tcPr>
          <w:p w14:paraId="7B46DAEA" w14:textId="77777777" w:rsidR="00914F12" w:rsidRPr="00087361" w:rsidRDefault="00914F12" w:rsidP="00914F12">
            <w:pPr>
              <w:jc w:val="both"/>
            </w:pPr>
            <w:r>
              <w:t>1</w:t>
            </w:r>
          </w:p>
        </w:tc>
        <w:tc>
          <w:tcPr>
            <w:tcW w:w="2523" w:type="dxa"/>
            <w:vAlign w:val="bottom"/>
          </w:tcPr>
          <w:p w14:paraId="68493353" w14:textId="77777777" w:rsidR="00914F12" w:rsidRDefault="00914F12" w:rsidP="00914F12">
            <w:pPr>
              <w:rPr>
                <w:rFonts w:ascii="Arial" w:hAnsi="Arial" w:cs="Arial"/>
                <w:color w:val="000000"/>
                <w:sz w:val="20"/>
                <w:szCs w:val="20"/>
              </w:rPr>
            </w:pPr>
            <w:r>
              <w:rPr>
                <w:rFonts w:ascii="Arial" w:hAnsi="Arial" w:cs="Arial"/>
                <w:color w:val="000000"/>
                <w:sz w:val="20"/>
                <w:szCs w:val="20"/>
              </w:rPr>
              <w:t>DCM line block 9</w:t>
            </w:r>
          </w:p>
        </w:tc>
        <w:tc>
          <w:tcPr>
            <w:tcW w:w="1312" w:type="dxa"/>
            <w:vAlign w:val="bottom"/>
          </w:tcPr>
          <w:p w14:paraId="5B42DBC8" w14:textId="77777777" w:rsidR="00914F12" w:rsidRDefault="00914F12" w:rsidP="00914F12">
            <w:pPr>
              <w:rPr>
                <w:rFonts w:ascii="Arial" w:hAnsi="Arial" w:cs="Arial"/>
                <w:color w:val="000000"/>
                <w:sz w:val="20"/>
                <w:szCs w:val="20"/>
              </w:rPr>
            </w:pPr>
            <w:r>
              <w:rPr>
                <w:rFonts w:ascii="Arial" w:hAnsi="Arial" w:cs="Arial"/>
                <w:color w:val="000000"/>
                <w:sz w:val="20"/>
                <w:szCs w:val="20"/>
              </w:rPr>
              <w:t>CT</w:t>
            </w:r>
          </w:p>
        </w:tc>
        <w:tc>
          <w:tcPr>
            <w:tcW w:w="1541" w:type="dxa"/>
            <w:vAlign w:val="bottom"/>
          </w:tcPr>
          <w:p w14:paraId="2EF65F53" w14:textId="77777777" w:rsidR="00914F12" w:rsidRDefault="00914F12" w:rsidP="00914F12">
            <w:pPr>
              <w:jc w:val="right"/>
              <w:rPr>
                <w:rFonts w:ascii="Arial" w:hAnsi="Arial" w:cs="Arial"/>
                <w:color w:val="000000"/>
                <w:sz w:val="20"/>
                <w:szCs w:val="20"/>
              </w:rPr>
            </w:pPr>
            <w:r>
              <w:rPr>
                <w:rFonts w:ascii="Arial" w:hAnsi="Arial" w:cs="Arial"/>
                <w:color w:val="000000"/>
                <w:sz w:val="20"/>
                <w:szCs w:val="20"/>
              </w:rPr>
              <w:t>5</w:t>
            </w:r>
          </w:p>
        </w:tc>
        <w:tc>
          <w:tcPr>
            <w:tcW w:w="1849" w:type="dxa"/>
            <w:vAlign w:val="bottom"/>
          </w:tcPr>
          <w:p w14:paraId="3CB3BA8F" w14:textId="77777777" w:rsidR="00914F12" w:rsidRDefault="00914F12" w:rsidP="00914F12">
            <w:pPr>
              <w:jc w:val="right"/>
              <w:rPr>
                <w:rFonts w:ascii="Calibri" w:hAnsi="Calibri" w:cs="Calibri"/>
                <w:color w:val="000000"/>
              </w:rPr>
            </w:pPr>
            <w:r>
              <w:rPr>
                <w:rFonts w:ascii="Calibri" w:hAnsi="Calibri" w:cs="Calibri"/>
                <w:color w:val="000000"/>
              </w:rPr>
              <w:t>205</w:t>
            </w:r>
          </w:p>
        </w:tc>
        <w:tc>
          <w:tcPr>
            <w:tcW w:w="1749" w:type="dxa"/>
            <w:vAlign w:val="bottom"/>
          </w:tcPr>
          <w:p w14:paraId="5608DDC2" w14:textId="77777777" w:rsidR="00914F12" w:rsidRDefault="00914F12" w:rsidP="00914F12">
            <w:pPr>
              <w:jc w:val="right"/>
              <w:rPr>
                <w:rFonts w:ascii="Calibri" w:hAnsi="Calibri" w:cs="Calibri"/>
                <w:color w:val="000000"/>
              </w:rPr>
            </w:pPr>
            <w:r>
              <w:rPr>
                <w:rFonts w:ascii="Calibri" w:hAnsi="Calibri" w:cs="Calibri"/>
                <w:color w:val="000000"/>
              </w:rPr>
              <w:t>77</w:t>
            </w:r>
          </w:p>
        </w:tc>
      </w:tr>
      <w:tr w:rsidR="00914F12" w:rsidRPr="00087361" w14:paraId="39D3BFC0" w14:textId="77777777" w:rsidTr="00403E91">
        <w:tc>
          <w:tcPr>
            <w:tcW w:w="654" w:type="dxa"/>
          </w:tcPr>
          <w:p w14:paraId="2FDB9AAF" w14:textId="77777777" w:rsidR="00914F12" w:rsidRPr="00087361" w:rsidRDefault="00914F12" w:rsidP="00914F12">
            <w:pPr>
              <w:jc w:val="both"/>
            </w:pPr>
            <w:r>
              <w:t>2</w:t>
            </w:r>
          </w:p>
        </w:tc>
        <w:tc>
          <w:tcPr>
            <w:tcW w:w="2523" w:type="dxa"/>
            <w:vAlign w:val="bottom"/>
          </w:tcPr>
          <w:p w14:paraId="16C9E74B" w14:textId="77777777" w:rsidR="00914F12" w:rsidRDefault="00914F12" w:rsidP="00914F12">
            <w:pPr>
              <w:rPr>
                <w:rFonts w:ascii="Arial" w:hAnsi="Arial" w:cs="Arial"/>
                <w:color w:val="000000"/>
                <w:sz w:val="20"/>
                <w:szCs w:val="20"/>
              </w:rPr>
            </w:pPr>
            <w:proofErr w:type="spellStart"/>
            <w:r>
              <w:rPr>
                <w:rFonts w:ascii="Arial" w:hAnsi="Arial" w:cs="Arial"/>
                <w:color w:val="000000"/>
                <w:sz w:val="20"/>
                <w:szCs w:val="20"/>
              </w:rPr>
              <w:t>Pachakhalbazar</w:t>
            </w:r>
            <w:proofErr w:type="spellEnd"/>
          </w:p>
        </w:tc>
        <w:tc>
          <w:tcPr>
            <w:tcW w:w="1312" w:type="dxa"/>
            <w:vAlign w:val="bottom"/>
          </w:tcPr>
          <w:p w14:paraId="5ABAF92B" w14:textId="77777777" w:rsidR="00914F12" w:rsidRDefault="00914F12" w:rsidP="00914F12">
            <w:pPr>
              <w:rPr>
                <w:rFonts w:ascii="Arial" w:hAnsi="Arial" w:cs="Arial"/>
                <w:color w:val="000000"/>
                <w:sz w:val="20"/>
                <w:szCs w:val="20"/>
              </w:rPr>
            </w:pPr>
            <w:r>
              <w:rPr>
                <w:rFonts w:ascii="Arial" w:hAnsi="Arial" w:cs="Arial"/>
                <w:color w:val="000000"/>
                <w:sz w:val="20"/>
                <w:szCs w:val="20"/>
              </w:rPr>
              <w:t>PT</w:t>
            </w:r>
          </w:p>
        </w:tc>
        <w:tc>
          <w:tcPr>
            <w:tcW w:w="1541" w:type="dxa"/>
            <w:vAlign w:val="bottom"/>
          </w:tcPr>
          <w:p w14:paraId="51F5C70E" w14:textId="77777777" w:rsidR="00914F12" w:rsidRDefault="00914F12" w:rsidP="00914F12">
            <w:pPr>
              <w:jc w:val="right"/>
              <w:rPr>
                <w:rFonts w:ascii="Arial" w:hAnsi="Arial" w:cs="Arial"/>
                <w:color w:val="000000"/>
                <w:sz w:val="20"/>
                <w:szCs w:val="20"/>
              </w:rPr>
            </w:pPr>
            <w:r>
              <w:rPr>
                <w:rFonts w:ascii="Arial" w:hAnsi="Arial" w:cs="Arial"/>
                <w:color w:val="000000"/>
                <w:sz w:val="20"/>
                <w:szCs w:val="20"/>
              </w:rPr>
              <w:t>20</w:t>
            </w:r>
          </w:p>
        </w:tc>
        <w:tc>
          <w:tcPr>
            <w:tcW w:w="1849" w:type="dxa"/>
            <w:vAlign w:val="bottom"/>
          </w:tcPr>
          <w:p w14:paraId="5CE23528" w14:textId="77777777" w:rsidR="00914F12" w:rsidRDefault="00914F12" w:rsidP="00914F12">
            <w:pPr>
              <w:jc w:val="right"/>
              <w:rPr>
                <w:rFonts w:ascii="Calibri" w:hAnsi="Calibri" w:cs="Calibri"/>
                <w:color w:val="000000"/>
              </w:rPr>
            </w:pPr>
            <w:r>
              <w:rPr>
                <w:rFonts w:ascii="Calibri" w:hAnsi="Calibri" w:cs="Calibri"/>
                <w:color w:val="000000"/>
              </w:rPr>
              <w:t>204</w:t>
            </w:r>
          </w:p>
        </w:tc>
        <w:tc>
          <w:tcPr>
            <w:tcW w:w="1749" w:type="dxa"/>
            <w:vAlign w:val="bottom"/>
          </w:tcPr>
          <w:p w14:paraId="6D1E2DE6" w14:textId="77777777" w:rsidR="00914F12" w:rsidRDefault="00914F12" w:rsidP="00914F12">
            <w:pPr>
              <w:jc w:val="right"/>
              <w:rPr>
                <w:rFonts w:ascii="Calibri" w:hAnsi="Calibri" w:cs="Calibri"/>
                <w:color w:val="000000"/>
              </w:rPr>
            </w:pPr>
            <w:r>
              <w:rPr>
                <w:rFonts w:ascii="Calibri" w:hAnsi="Calibri" w:cs="Calibri"/>
                <w:color w:val="000000"/>
              </w:rPr>
              <w:t>65</w:t>
            </w:r>
          </w:p>
        </w:tc>
      </w:tr>
      <w:tr w:rsidR="00914F12" w:rsidRPr="00087361" w14:paraId="59D5D5C6" w14:textId="77777777" w:rsidTr="00403E91">
        <w:tc>
          <w:tcPr>
            <w:tcW w:w="654" w:type="dxa"/>
          </w:tcPr>
          <w:p w14:paraId="0B6FF182" w14:textId="77777777" w:rsidR="00914F12" w:rsidRPr="00087361" w:rsidRDefault="00914F12" w:rsidP="00914F12">
            <w:pPr>
              <w:jc w:val="both"/>
            </w:pPr>
            <w:r>
              <w:t>3</w:t>
            </w:r>
          </w:p>
        </w:tc>
        <w:tc>
          <w:tcPr>
            <w:tcW w:w="2523" w:type="dxa"/>
            <w:vAlign w:val="bottom"/>
          </w:tcPr>
          <w:p w14:paraId="6090CA03" w14:textId="77777777" w:rsidR="00914F12" w:rsidRDefault="00914F12" w:rsidP="00914F12">
            <w:pPr>
              <w:rPr>
                <w:rFonts w:ascii="Arial" w:hAnsi="Arial" w:cs="Arial"/>
                <w:color w:val="000000"/>
                <w:sz w:val="20"/>
                <w:szCs w:val="20"/>
              </w:rPr>
            </w:pPr>
            <w:r>
              <w:rPr>
                <w:rFonts w:ascii="Arial" w:hAnsi="Arial" w:cs="Arial"/>
                <w:color w:val="000000"/>
                <w:sz w:val="20"/>
                <w:szCs w:val="20"/>
              </w:rPr>
              <w:t>DCM line 2</w:t>
            </w:r>
          </w:p>
        </w:tc>
        <w:tc>
          <w:tcPr>
            <w:tcW w:w="1312" w:type="dxa"/>
            <w:vAlign w:val="bottom"/>
          </w:tcPr>
          <w:p w14:paraId="2DA2C15D" w14:textId="77777777" w:rsidR="00914F12" w:rsidRDefault="00914F12" w:rsidP="00914F12">
            <w:pPr>
              <w:rPr>
                <w:rFonts w:ascii="Arial" w:hAnsi="Arial" w:cs="Arial"/>
                <w:color w:val="000000"/>
                <w:sz w:val="20"/>
                <w:szCs w:val="20"/>
              </w:rPr>
            </w:pPr>
            <w:r>
              <w:rPr>
                <w:rFonts w:ascii="Arial" w:hAnsi="Arial" w:cs="Arial"/>
                <w:color w:val="000000"/>
                <w:sz w:val="20"/>
                <w:szCs w:val="20"/>
              </w:rPr>
              <w:t>CT</w:t>
            </w:r>
          </w:p>
        </w:tc>
        <w:tc>
          <w:tcPr>
            <w:tcW w:w="1541" w:type="dxa"/>
            <w:vAlign w:val="bottom"/>
          </w:tcPr>
          <w:p w14:paraId="57E0D251" w14:textId="77777777" w:rsidR="00914F12" w:rsidRDefault="00914F12" w:rsidP="00914F12">
            <w:pPr>
              <w:jc w:val="right"/>
              <w:rPr>
                <w:rFonts w:ascii="Arial" w:hAnsi="Arial" w:cs="Arial"/>
                <w:color w:val="000000"/>
                <w:sz w:val="20"/>
                <w:szCs w:val="20"/>
              </w:rPr>
            </w:pPr>
            <w:r>
              <w:rPr>
                <w:rFonts w:ascii="Arial" w:hAnsi="Arial" w:cs="Arial"/>
                <w:color w:val="000000"/>
                <w:sz w:val="20"/>
                <w:szCs w:val="20"/>
              </w:rPr>
              <w:t>5</w:t>
            </w:r>
          </w:p>
        </w:tc>
        <w:tc>
          <w:tcPr>
            <w:tcW w:w="1849" w:type="dxa"/>
            <w:vAlign w:val="bottom"/>
          </w:tcPr>
          <w:p w14:paraId="66F15CD8" w14:textId="77777777" w:rsidR="00914F12" w:rsidRDefault="00914F12" w:rsidP="00914F12">
            <w:pPr>
              <w:jc w:val="right"/>
              <w:rPr>
                <w:rFonts w:ascii="Calibri" w:hAnsi="Calibri" w:cs="Calibri"/>
                <w:color w:val="000000"/>
              </w:rPr>
            </w:pPr>
            <w:r>
              <w:rPr>
                <w:rFonts w:ascii="Calibri" w:hAnsi="Calibri" w:cs="Calibri"/>
                <w:color w:val="000000"/>
              </w:rPr>
              <w:t>197</w:t>
            </w:r>
          </w:p>
        </w:tc>
        <w:tc>
          <w:tcPr>
            <w:tcW w:w="1749" w:type="dxa"/>
            <w:vAlign w:val="bottom"/>
          </w:tcPr>
          <w:p w14:paraId="5483A821" w14:textId="77777777" w:rsidR="00914F12" w:rsidRDefault="00914F12" w:rsidP="00914F12">
            <w:pPr>
              <w:jc w:val="right"/>
              <w:rPr>
                <w:rFonts w:ascii="Calibri" w:hAnsi="Calibri" w:cs="Calibri"/>
                <w:color w:val="000000"/>
              </w:rPr>
            </w:pPr>
            <w:r>
              <w:rPr>
                <w:rFonts w:ascii="Calibri" w:hAnsi="Calibri" w:cs="Calibri"/>
                <w:color w:val="000000"/>
              </w:rPr>
              <w:t>72</w:t>
            </w:r>
          </w:p>
        </w:tc>
      </w:tr>
      <w:tr w:rsidR="00914F12" w:rsidRPr="00087361" w14:paraId="3C83D977" w14:textId="77777777" w:rsidTr="00403E91">
        <w:tc>
          <w:tcPr>
            <w:tcW w:w="654" w:type="dxa"/>
          </w:tcPr>
          <w:p w14:paraId="7B76FA52" w14:textId="77777777" w:rsidR="00914F12" w:rsidRPr="00087361" w:rsidRDefault="00914F12" w:rsidP="00914F12">
            <w:pPr>
              <w:jc w:val="both"/>
            </w:pPr>
            <w:r>
              <w:t>4</w:t>
            </w:r>
          </w:p>
        </w:tc>
        <w:tc>
          <w:tcPr>
            <w:tcW w:w="2523" w:type="dxa"/>
            <w:vAlign w:val="bottom"/>
          </w:tcPr>
          <w:p w14:paraId="1E6E237D" w14:textId="77777777" w:rsidR="00914F12" w:rsidRDefault="00914F12" w:rsidP="00914F12">
            <w:pPr>
              <w:rPr>
                <w:rFonts w:ascii="Arial" w:hAnsi="Arial" w:cs="Arial"/>
                <w:color w:val="000000"/>
                <w:sz w:val="20"/>
                <w:szCs w:val="20"/>
              </w:rPr>
            </w:pPr>
            <w:r>
              <w:rPr>
                <w:rFonts w:ascii="Arial" w:hAnsi="Arial" w:cs="Arial"/>
                <w:color w:val="000000"/>
                <w:sz w:val="20"/>
                <w:szCs w:val="20"/>
              </w:rPr>
              <w:t>DCM line 3</w:t>
            </w:r>
          </w:p>
        </w:tc>
        <w:tc>
          <w:tcPr>
            <w:tcW w:w="1312" w:type="dxa"/>
            <w:vAlign w:val="bottom"/>
          </w:tcPr>
          <w:p w14:paraId="02542417" w14:textId="77777777" w:rsidR="00914F12" w:rsidRDefault="00914F12" w:rsidP="00914F12">
            <w:pPr>
              <w:rPr>
                <w:rFonts w:ascii="Arial" w:hAnsi="Arial" w:cs="Arial"/>
                <w:color w:val="000000"/>
                <w:sz w:val="20"/>
                <w:szCs w:val="20"/>
              </w:rPr>
            </w:pPr>
            <w:r>
              <w:rPr>
                <w:rFonts w:ascii="Arial" w:hAnsi="Arial" w:cs="Arial"/>
                <w:color w:val="000000"/>
                <w:sz w:val="20"/>
                <w:szCs w:val="20"/>
              </w:rPr>
              <w:t>CT</w:t>
            </w:r>
          </w:p>
        </w:tc>
        <w:tc>
          <w:tcPr>
            <w:tcW w:w="1541" w:type="dxa"/>
            <w:vAlign w:val="bottom"/>
          </w:tcPr>
          <w:p w14:paraId="70F94A3D" w14:textId="77777777" w:rsidR="00914F12" w:rsidRDefault="00914F12" w:rsidP="00914F12">
            <w:pPr>
              <w:jc w:val="right"/>
              <w:rPr>
                <w:rFonts w:ascii="Arial" w:hAnsi="Arial" w:cs="Arial"/>
                <w:color w:val="000000"/>
                <w:sz w:val="20"/>
                <w:szCs w:val="20"/>
              </w:rPr>
            </w:pPr>
            <w:r>
              <w:rPr>
                <w:rFonts w:ascii="Arial" w:hAnsi="Arial" w:cs="Arial"/>
                <w:color w:val="000000"/>
                <w:sz w:val="20"/>
                <w:szCs w:val="20"/>
              </w:rPr>
              <w:t>5</w:t>
            </w:r>
          </w:p>
        </w:tc>
        <w:tc>
          <w:tcPr>
            <w:tcW w:w="1849" w:type="dxa"/>
            <w:vAlign w:val="bottom"/>
          </w:tcPr>
          <w:p w14:paraId="26A1F5BC" w14:textId="77777777" w:rsidR="00914F12" w:rsidRDefault="00914F12" w:rsidP="00914F12">
            <w:pPr>
              <w:jc w:val="right"/>
              <w:rPr>
                <w:rFonts w:ascii="Calibri" w:hAnsi="Calibri" w:cs="Calibri"/>
                <w:color w:val="000000"/>
              </w:rPr>
            </w:pPr>
            <w:r>
              <w:rPr>
                <w:rFonts w:ascii="Calibri" w:hAnsi="Calibri" w:cs="Calibri"/>
                <w:color w:val="000000"/>
              </w:rPr>
              <w:t>205</w:t>
            </w:r>
          </w:p>
        </w:tc>
        <w:tc>
          <w:tcPr>
            <w:tcW w:w="1749" w:type="dxa"/>
            <w:vAlign w:val="bottom"/>
          </w:tcPr>
          <w:p w14:paraId="2E5CE32C" w14:textId="77777777" w:rsidR="00914F12" w:rsidRDefault="00914F12" w:rsidP="00914F12">
            <w:pPr>
              <w:jc w:val="right"/>
              <w:rPr>
                <w:rFonts w:ascii="Calibri" w:hAnsi="Calibri" w:cs="Calibri"/>
                <w:color w:val="000000"/>
              </w:rPr>
            </w:pPr>
            <w:r>
              <w:rPr>
                <w:rFonts w:ascii="Calibri" w:hAnsi="Calibri" w:cs="Calibri"/>
                <w:color w:val="000000"/>
              </w:rPr>
              <w:t>65</w:t>
            </w:r>
          </w:p>
        </w:tc>
      </w:tr>
      <w:tr w:rsidR="00914F12" w:rsidRPr="00087361" w14:paraId="1E8DEA7B" w14:textId="77777777" w:rsidTr="00403E91">
        <w:tc>
          <w:tcPr>
            <w:tcW w:w="654" w:type="dxa"/>
          </w:tcPr>
          <w:p w14:paraId="293A72D6" w14:textId="77777777" w:rsidR="00914F12" w:rsidRPr="00087361" w:rsidRDefault="00914F12" w:rsidP="00914F12">
            <w:pPr>
              <w:jc w:val="both"/>
            </w:pPr>
            <w:r>
              <w:t>5</w:t>
            </w:r>
          </w:p>
        </w:tc>
        <w:tc>
          <w:tcPr>
            <w:tcW w:w="2523" w:type="dxa"/>
            <w:vAlign w:val="bottom"/>
          </w:tcPr>
          <w:p w14:paraId="425455F5" w14:textId="77777777" w:rsidR="00914F12" w:rsidRDefault="00914F12" w:rsidP="00914F12">
            <w:pPr>
              <w:rPr>
                <w:rFonts w:ascii="Arial" w:hAnsi="Arial" w:cs="Arial"/>
                <w:color w:val="000000"/>
                <w:sz w:val="20"/>
                <w:szCs w:val="20"/>
              </w:rPr>
            </w:pPr>
            <w:r>
              <w:rPr>
                <w:rFonts w:ascii="Arial" w:hAnsi="Arial" w:cs="Arial"/>
                <w:color w:val="000000"/>
                <w:sz w:val="20"/>
                <w:szCs w:val="20"/>
              </w:rPr>
              <w:t>DCM line 4</w:t>
            </w:r>
          </w:p>
        </w:tc>
        <w:tc>
          <w:tcPr>
            <w:tcW w:w="1312" w:type="dxa"/>
            <w:vAlign w:val="bottom"/>
          </w:tcPr>
          <w:p w14:paraId="38726628" w14:textId="77777777" w:rsidR="00914F12" w:rsidRDefault="00914F12" w:rsidP="00914F12">
            <w:pPr>
              <w:rPr>
                <w:rFonts w:ascii="Arial" w:hAnsi="Arial" w:cs="Arial"/>
                <w:color w:val="000000"/>
                <w:sz w:val="20"/>
                <w:szCs w:val="20"/>
              </w:rPr>
            </w:pPr>
            <w:r>
              <w:rPr>
                <w:rFonts w:ascii="Arial" w:hAnsi="Arial" w:cs="Arial"/>
                <w:color w:val="000000"/>
                <w:sz w:val="20"/>
                <w:szCs w:val="20"/>
              </w:rPr>
              <w:t>CT</w:t>
            </w:r>
          </w:p>
        </w:tc>
        <w:tc>
          <w:tcPr>
            <w:tcW w:w="1541" w:type="dxa"/>
            <w:vAlign w:val="bottom"/>
          </w:tcPr>
          <w:p w14:paraId="17C5D151" w14:textId="77777777" w:rsidR="00914F12" w:rsidRDefault="00914F12" w:rsidP="00914F12">
            <w:pPr>
              <w:jc w:val="right"/>
              <w:rPr>
                <w:rFonts w:ascii="Arial" w:hAnsi="Arial" w:cs="Arial"/>
                <w:color w:val="000000"/>
                <w:sz w:val="20"/>
                <w:szCs w:val="20"/>
              </w:rPr>
            </w:pPr>
            <w:r>
              <w:rPr>
                <w:rFonts w:ascii="Arial" w:hAnsi="Arial" w:cs="Arial"/>
                <w:color w:val="000000"/>
                <w:sz w:val="20"/>
                <w:szCs w:val="20"/>
              </w:rPr>
              <w:t>5</w:t>
            </w:r>
          </w:p>
        </w:tc>
        <w:tc>
          <w:tcPr>
            <w:tcW w:w="1849" w:type="dxa"/>
            <w:vAlign w:val="bottom"/>
          </w:tcPr>
          <w:p w14:paraId="1AFBE087" w14:textId="77777777" w:rsidR="00914F12" w:rsidRDefault="00914F12" w:rsidP="00914F12">
            <w:pPr>
              <w:jc w:val="right"/>
              <w:rPr>
                <w:rFonts w:ascii="Calibri" w:hAnsi="Calibri" w:cs="Calibri"/>
                <w:color w:val="000000"/>
              </w:rPr>
            </w:pPr>
            <w:r>
              <w:rPr>
                <w:rFonts w:ascii="Calibri" w:hAnsi="Calibri" w:cs="Calibri"/>
                <w:color w:val="000000"/>
              </w:rPr>
              <w:t>207</w:t>
            </w:r>
          </w:p>
        </w:tc>
        <w:tc>
          <w:tcPr>
            <w:tcW w:w="1749" w:type="dxa"/>
            <w:vAlign w:val="bottom"/>
          </w:tcPr>
          <w:p w14:paraId="4BE15530" w14:textId="77777777" w:rsidR="00914F12" w:rsidRDefault="00914F12" w:rsidP="00914F12">
            <w:pPr>
              <w:jc w:val="right"/>
              <w:rPr>
                <w:rFonts w:ascii="Calibri" w:hAnsi="Calibri" w:cs="Calibri"/>
                <w:color w:val="000000"/>
              </w:rPr>
            </w:pPr>
            <w:r>
              <w:rPr>
                <w:rFonts w:ascii="Calibri" w:hAnsi="Calibri" w:cs="Calibri"/>
                <w:color w:val="000000"/>
              </w:rPr>
              <w:t>70</w:t>
            </w:r>
          </w:p>
        </w:tc>
      </w:tr>
      <w:tr w:rsidR="00914F12" w:rsidRPr="00087361" w14:paraId="20864214" w14:textId="77777777" w:rsidTr="00403E91">
        <w:tc>
          <w:tcPr>
            <w:tcW w:w="654" w:type="dxa"/>
          </w:tcPr>
          <w:p w14:paraId="45693492" w14:textId="77777777" w:rsidR="00914F12" w:rsidRPr="00087361" w:rsidRDefault="00914F12" w:rsidP="00914F12">
            <w:pPr>
              <w:jc w:val="both"/>
            </w:pPr>
            <w:r>
              <w:t>6</w:t>
            </w:r>
          </w:p>
        </w:tc>
        <w:tc>
          <w:tcPr>
            <w:tcW w:w="2523" w:type="dxa"/>
            <w:vAlign w:val="bottom"/>
          </w:tcPr>
          <w:p w14:paraId="70128E3E" w14:textId="77777777" w:rsidR="00914F12" w:rsidRDefault="00914F12" w:rsidP="00914F12">
            <w:pPr>
              <w:rPr>
                <w:rFonts w:ascii="Arial" w:hAnsi="Arial" w:cs="Arial"/>
                <w:color w:val="000000"/>
                <w:sz w:val="20"/>
                <w:szCs w:val="20"/>
              </w:rPr>
            </w:pPr>
            <w:r>
              <w:rPr>
                <w:rFonts w:ascii="Arial" w:hAnsi="Arial" w:cs="Arial"/>
                <w:color w:val="000000"/>
                <w:sz w:val="20"/>
                <w:szCs w:val="20"/>
              </w:rPr>
              <w:t>DCM line 5</w:t>
            </w:r>
          </w:p>
        </w:tc>
        <w:tc>
          <w:tcPr>
            <w:tcW w:w="1312" w:type="dxa"/>
            <w:vAlign w:val="bottom"/>
          </w:tcPr>
          <w:p w14:paraId="12E7CC20" w14:textId="77777777" w:rsidR="00914F12" w:rsidRDefault="00914F12" w:rsidP="00914F12">
            <w:pPr>
              <w:rPr>
                <w:rFonts w:ascii="Arial" w:hAnsi="Arial" w:cs="Arial"/>
                <w:color w:val="000000"/>
                <w:sz w:val="20"/>
                <w:szCs w:val="20"/>
              </w:rPr>
            </w:pPr>
            <w:r>
              <w:rPr>
                <w:rFonts w:ascii="Arial" w:hAnsi="Arial" w:cs="Arial"/>
                <w:color w:val="000000"/>
                <w:sz w:val="20"/>
                <w:szCs w:val="20"/>
              </w:rPr>
              <w:t>CT</w:t>
            </w:r>
          </w:p>
        </w:tc>
        <w:tc>
          <w:tcPr>
            <w:tcW w:w="1541" w:type="dxa"/>
            <w:vAlign w:val="bottom"/>
          </w:tcPr>
          <w:p w14:paraId="618E94CE" w14:textId="77777777" w:rsidR="00914F12" w:rsidRDefault="00914F12" w:rsidP="00914F12">
            <w:pPr>
              <w:jc w:val="right"/>
              <w:rPr>
                <w:rFonts w:ascii="Arial" w:hAnsi="Arial" w:cs="Arial"/>
                <w:color w:val="000000"/>
                <w:sz w:val="20"/>
                <w:szCs w:val="20"/>
              </w:rPr>
            </w:pPr>
            <w:r>
              <w:rPr>
                <w:rFonts w:ascii="Arial" w:hAnsi="Arial" w:cs="Arial"/>
                <w:color w:val="000000"/>
                <w:sz w:val="20"/>
                <w:szCs w:val="20"/>
              </w:rPr>
              <w:t>5</w:t>
            </w:r>
          </w:p>
        </w:tc>
        <w:tc>
          <w:tcPr>
            <w:tcW w:w="1849" w:type="dxa"/>
            <w:vAlign w:val="bottom"/>
          </w:tcPr>
          <w:p w14:paraId="35EF90FB" w14:textId="77777777" w:rsidR="00914F12" w:rsidRDefault="00914F12" w:rsidP="00914F12">
            <w:pPr>
              <w:jc w:val="right"/>
              <w:rPr>
                <w:rFonts w:ascii="Calibri" w:hAnsi="Calibri" w:cs="Calibri"/>
                <w:color w:val="000000"/>
              </w:rPr>
            </w:pPr>
            <w:r>
              <w:rPr>
                <w:rFonts w:ascii="Calibri" w:hAnsi="Calibri" w:cs="Calibri"/>
                <w:color w:val="000000"/>
              </w:rPr>
              <w:t>202</w:t>
            </w:r>
          </w:p>
        </w:tc>
        <w:tc>
          <w:tcPr>
            <w:tcW w:w="1749" w:type="dxa"/>
            <w:vAlign w:val="bottom"/>
          </w:tcPr>
          <w:p w14:paraId="4299C779" w14:textId="77777777" w:rsidR="00914F12" w:rsidRDefault="00914F12" w:rsidP="00914F12">
            <w:pPr>
              <w:jc w:val="right"/>
              <w:rPr>
                <w:rFonts w:ascii="Calibri" w:hAnsi="Calibri" w:cs="Calibri"/>
                <w:color w:val="000000"/>
              </w:rPr>
            </w:pPr>
            <w:r>
              <w:rPr>
                <w:rFonts w:ascii="Calibri" w:hAnsi="Calibri" w:cs="Calibri"/>
                <w:color w:val="000000"/>
              </w:rPr>
              <w:t>73</w:t>
            </w:r>
          </w:p>
        </w:tc>
      </w:tr>
      <w:tr w:rsidR="00914F12" w:rsidRPr="00087361" w14:paraId="0DF441DC" w14:textId="77777777" w:rsidTr="00403E91">
        <w:tc>
          <w:tcPr>
            <w:tcW w:w="654" w:type="dxa"/>
          </w:tcPr>
          <w:p w14:paraId="59A1B9ED" w14:textId="77777777" w:rsidR="00914F12" w:rsidRPr="00087361" w:rsidRDefault="00914F12" w:rsidP="00914F12">
            <w:pPr>
              <w:jc w:val="both"/>
            </w:pPr>
            <w:r>
              <w:t>7</w:t>
            </w:r>
          </w:p>
        </w:tc>
        <w:tc>
          <w:tcPr>
            <w:tcW w:w="2523" w:type="dxa"/>
            <w:vAlign w:val="bottom"/>
          </w:tcPr>
          <w:p w14:paraId="2C66AFEF" w14:textId="77777777" w:rsidR="00914F12" w:rsidRDefault="00914F12" w:rsidP="00914F12">
            <w:pPr>
              <w:rPr>
                <w:rFonts w:ascii="Arial" w:hAnsi="Arial" w:cs="Arial"/>
                <w:color w:val="000000"/>
                <w:sz w:val="20"/>
                <w:szCs w:val="20"/>
              </w:rPr>
            </w:pPr>
            <w:r>
              <w:rPr>
                <w:rFonts w:ascii="Arial" w:hAnsi="Arial" w:cs="Arial"/>
                <w:color w:val="000000"/>
                <w:sz w:val="20"/>
                <w:szCs w:val="20"/>
              </w:rPr>
              <w:t>DCM line 6</w:t>
            </w:r>
          </w:p>
        </w:tc>
        <w:tc>
          <w:tcPr>
            <w:tcW w:w="1312" w:type="dxa"/>
            <w:vAlign w:val="bottom"/>
          </w:tcPr>
          <w:p w14:paraId="7A7840CF" w14:textId="77777777" w:rsidR="00914F12" w:rsidRDefault="00914F12" w:rsidP="00914F12">
            <w:pPr>
              <w:rPr>
                <w:rFonts w:ascii="Arial" w:hAnsi="Arial" w:cs="Arial"/>
                <w:color w:val="000000"/>
                <w:sz w:val="20"/>
                <w:szCs w:val="20"/>
              </w:rPr>
            </w:pPr>
            <w:r>
              <w:rPr>
                <w:rFonts w:ascii="Arial" w:hAnsi="Arial" w:cs="Arial"/>
                <w:color w:val="000000"/>
                <w:sz w:val="20"/>
                <w:szCs w:val="20"/>
              </w:rPr>
              <w:t>CT</w:t>
            </w:r>
          </w:p>
        </w:tc>
        <w:tc>
          <w:tcPr>
            <w:tcW w:w="1541" w:type="dxa"/>
            <w:vAlign w:val="bottom"/>
          </w:tcPr>
          <w:p w14:paraId="725B2EFF" w14:textId="77777777" w:rsidR="00914F12" w:rsidRDefault="00914F12" w:rsidP="00914F12">
            <w:pPr>
              <w:jc w:val="right"/>
              <w:rPr>
                <w:rFonts w:ascii="Arial" w:hAnsi="Arial" w:cs="Arial"/>
                <w:color w:val="000000"/>
                <w:sz w:val="20"/>
                <w:szCs w:val="20"/>
              </w:rPr>
            </w:pPr>
            <w:r>
              <w:rPr>
                <w:rFonts w:ascii="Arial" w:hAnsi="Arial" w:cs="Arial"/>
                <w:color w:val="000000"/>
                <w:sz w:val="20"/>
                <w:szCs w:val="20"/>
              </w:rPr>
              <w:t>5</w:t>
            </w:r>
          </w:p>
        </w:tc>
        <w:tc>
          <w:tcPr>
            <w:tcW w:w="1849" w:type="dxa"/>
            <w:vAlign w:val="bottom"/>
          </w:tcPr>
          <w:p w14:paraId="2F26D8C2" w14:textId="77777777" w:rsidR="00914F12" w:rsidRDefault="00914F12" w:rsidP="00914F12">
            <w:pPr>
              <w:jc w:val="right"/>
              <w:rPr>
                <w:rFonts w:ascii="Calibri" w:hAnsi="Calibri" w:cs="Calibri"/>
                <w:color w:val="000000"/>
              </w:rPr>
            </w:pPr>
            <w:r>
              <w:rPr>
                <w:rFonts w:ascii="Calibri" w:hAnsi="Calibri" w:cs="Calibri"/>
                <w:color w:val="000000"/>
              </w:rPr>
              <w:t>212</w:t>
            </w:r>
          </w:p>
        </w:tc>
        <w:tc>
          <w:tcPr>
            <w:tcW w:w="1749" w:type="dxa"/>
            <w:vAlign w:val="bottom"/>
          </w:tcPr>
          <w:p w14:paraId="00566884" w14:textId="77777777" w:rsidR="00914F12" w:rsidRDefault="00914F12" w:rsidP="00914F12">
            <w:pPr>
              <w:jc w:val="right"/>
              <w:rPr>
                <w:rFonts w:ascii="Calibri" w:hAnsi="Calibri" w:cs="Calibri"/>
                <w:color w:val="000000"/>
              </w:rPr>
            </w:pPr>
            <w:r>
              <w:rPr>
                <w:rFonts w:ascii="Calibri" w:hAnsi="Calibri" w:cs="Calibri"/>
                <w:color w:val="000000"/>
              </w:rPr>
              <w:t>73</w:t>
            </w:r>
          </w:p>
        </w:tc>
      </w:tr>
      <w:tr w:rsidR="00914F12" w:rsidRPr="00087361" w14:paraId="4F612291" w14:textId="77777777" w:rsidTr="00403E91">
        <w:tc>
          <w:tcPr>
            <w:tcW w:w="654" w:type="dxa"/>
          </w:tcPr>
          <w:p w14:paraId="6E8F4759" w14:textId="77777777" w:rsidR="00914F12" w:rsidRDefault="00914F12" w:rsidP="00914F12">
            <w:pPr>
              <w:jc w:val="both"/>
            </w:pPr>
            <w:r>
              <w:t>8</w:t>
            </w:r>
          </w:p>
        </w:tc>
        <w:tc>
          <w:tcPr>
            <w:tcW w:w="2523" w:type="dxa"/>
            <w:vAlign w:val="bottom"/>
          </w:tcPr>
          <w:p w14:paraId="09B112E9" w14:textId="77777777" w:rsidR="00914F12" w:rsidRDefault="00914F12" w:rsidP="00914F12">
            <w:pPr>
              <w:rPr>
                <w:rFonts w:ascii="Arial" w:hAnsi="Arial" w:cs="Arial"/>
                <w:color w:val="000000"/>
                <w:sz w:val="20"/>
                <w:szCs w:val="20"/>
              </w:rPr>
            </w:pPr>
            <w:r>
              <w:rPr>
                <w:rFonts w:ascii="Arial" w:hAnsi="Arial" w:cs="Arial"/>
                <w:color w:val="000000"/>
                <w:sz w:val="20"/>
                <w:szCs w:val="20"/>
              </w:rPr>
              <w:t>DCM line 1</w:t>
            </w:r>
          </w:p>
        </w:tc>
        <w:tc>
          <w:tcPr>
            <w:tcW w:w="1312" w:type="dxa"/>
            <w:vAlign w:val="bottom"/>
          </w:tcPr>
          <w:p w14:paraId="692F17C9" w14:textId="77777777" w:rsidR="00914F12" w:rsidRDefault="00914F12" w:rsidP="00914F12">
            <w:pPr>
              <w:rPr>
                <w:rFonts w:ascii="Arial" w:hAnsi="Arial" w:cs="Arial"/>
                <w:color w:val="000000"/>
                <w:sz w:val="20"/>
                <w:szCs w:val="20"/>
              </w:rPr>
            </w:pPr>
            <w:r>
              <w:rPr>
                <w:rFonts w:ascii="Arial" w:hAnsi="Arial" w:cs="Arial"/>
                <w:color w:val="000000"/>
                <w:sz w:val="20"/>
                <w:szCs w:val="20"/>
              </w:rPr>
              <w:t>CT</w:t>
            </w:r>
          </w:p>
        </w:tc>
        <w:tc>
          <w:tcPr>
            <w:tcW w:w="1541" w:type="dxa"/>
            <w:vAlign w:val="bottom"/>
          </w:tcPr>
          <w:p w14:paraId="4EB05B20" w14:textId="77777777" w:rsidR="00914F12" w:rsidRDefault="00914F12" w:rsidP="00914F12">
            <w:pPr>
              <w:jc w:val="right"/>
              <w:rPr>
                <w:rFonts w:ascii="Arial" w:hAnsi="Arial" w:cs="Arial"/>
                <w:color w:val="000000"/>
                <w:sz w:val="20"/>
                <w:szCs w:val="20"/>
              </w:rPr>
            </w:pPr>
            <w:r>
              <w:rPr>
                <w:rFonts w:ascii="Arial" w:hAnsi="Arial" w:cs="Arial"/>
                <w:color w:val="000000"/>
                <w:sz w:val="20"/>
                <w:szCs w:val="20"/>
              </w:rPr>
              <w:t>5</w:t>
            </w:r>
          </w:p>
        </w:tc>
        <w:tc>
          <w:tcPr>
            <w:tcW w:w="1849" w:type="dxa"/>
            <w:vAlign w:val="bottom"/>
          </w:tcPr>
          <w:p w14:paraId="5EA4C40C" w14:textId="77777777" w:rsidR="00914F12" w:rsidRDefault="00914F12" w:rsidP="00914F12">
            <w:pPr>
              <w:jc w:val="right"/>
              <w:rPr>
                <w:rFonts w:ascii="Calibri" w:hAnsi="Calibri" w:cs="Calibri"/>
                <w:color w:val="000000"/>
              </w:rPr>
            </w:pPr>
            <w:r>
              <w:rPr>
                <w:rFonts w:ascii="Calibri" w:hAnsi="Calibri" w:cs="Calibri"/>
                <w:color w:val="000000"/>
              </w:rPr>
              <w:t>212</w:t>
            </w:r>
          </w:p>
        </w:tc>
        <w:tc>
          <w:tcPr>
            <w:tcW w:w="1749" w:type="dxa"/>
            <w:vAlign w:val="bottom"/>
          </w:tcPr>
          <w:p w14:paraId="7201F000" w14:textId="77777777" w:rsidR="00914F12" w:rsidRDefault="00914F12" w:rsidP="00914F12">
            <w:pPr>
              <w:jc w:val="right"/>
              <w:rPr>
                <w:rFonts w:ascii="Calibri" w:hAnsi="Calibri" w:cs="Calibri"/>
                <w:color w:val="000000"/>
              </w:rPr>
            </w:pPr>
            <w:r>
              <w:rPr>
                <w:rFonts w:ascii="Calibri" w:hAnsi="Calibri" w:cs="Calibri"/>
                <w:color w:val="000000"/>
              </w:rPr>
              <w:t>68</w:t>
            </w:r>
          </w:p>
        </w:tc>
      </w:tr>
      <w:tr w:rsidR="00914F12" w:rsidRPr="00087361" w14:paraId="6A054E06" w14:textId="77777777" w:rsidTr="00403E91">
        <w:tc>
          <w:tcPr>
            <w:tcW w:w="654" w:type="dxa"/>
          </w:tcPr>
          <w:p w14:paraId="5C77E42C" w14:textId="77777777" w:rsidR="00914F12" w:rsidRDefault="00914F12" w:rsidP="00914F12">
            <w:pPr>
              <w:jc w:val="both"/>
            </w:pPr>
            <w:r>
              <w:t>9</w:t>
            </w:r>
          </w:p>
        </w:tc>
        <w:tc>
          <w:tcPr>
            <w:tcW w:w="2523" w:type="dxa"/>
            <w:vAlign w:val="bottom"/>
          </w:tcPr>
          <w:p w14:paraId="7E796178" w14:textId="77777777" w:rsidR="00914F12" w:rsidRDefault="00914F12" w:rsidP="00914F12">
            <w:pPr>
              <w:rPr>
                <w:rFonts w:ascii="Arial" w:hAnsi="Arial" w:cs="Arial"/>
                <w:color w:val="000000"/>
                <w:sz w:val="20"/>
                <w:szCs w:val="20"/>
              </w:rPr>
            </w:pPr>
            <w:r>
              <w:rPr>
                <w:rFonts w:ascii="Arial" w:hAnsi="Arial" w:cs="Arial"/>
                <w:color w:val="000000"/>
                <w:sz w:val="20"/>
                <w:szCs w:val="20"/>
              </w:rPr>
              <w:t>DCM line 7</w:t>
            </w:r>
          </w:p>
        </w:tc>
        <w:tc>
          <w:tcPr>
            <w:tcW w:w="1312" w:type="dxa"/>
            <w:vAlign w:val="bottom"/>
          </w:tcPr>
          <w:p w14:paraId="119D319B" w14:textId="77777777" w:rsidR="00914F12" w:rsidRDefault="00914F12" w:rsidP="00914F12">
            <w:pPr>
              <w:rPr>
                <w:rFonts w:ascii="Arial" w:hAnsi="Arial" w:cs="Arial"/>
                <w:color w:val="000000"/>
                <w:sz w:val="20"/>
                <w:szCs w:val="20"/>
              </w:rPr>
            </w:pPr>
            <w:r>
              <w:rPr>
                <w:rFonts w:ascii="Arial" w:hAnsi="Arial" w:cs="Arial"/>
                <w:color w:val="000000"/>
                <w:sz w:val="20"/>
                <w:szCs w:val="20"/>
              </w:rPr>
              <w:t>CT</w:t>
            </w:r>
          </w:p>
        </w:tc>
        <w:tc>
          <w:tcPr>
            <w:tcW w:w="1541" w:type="dxa"/>
            <w:vAlign w:val="bottom"/>
          </w:tcPr>
          <w:p w14:paraId="5684C845" w14:textId="77777777" w:rsidR="00914F12" w:rsidRDefault="00914F12" w:rsidP="00914F12">
            <w:pPr>
              <w:jc w:val="right"/>
              <w:rPr>
                <w:rFonts w:ascii="Arial" w:hAnsi="Arial" w:cs="Arial"/>
                <w:color w:val="000000"/>
                <w:sz w:val="20"/>
                <w:szCs w:val="20"/>
              </w:rPr>
            </w:pPr>
            <w:r>
              <w:rPr>
                <w:rFonts w:ascii="Arial" w:hAnsi="Arial" w:cs="Arial"/>
                <w:color w:val="000000"/>
                <w:sz w:val="20"/>
                <w:szCs w:val="20"/>
              </w:rPr>
              <w:t>5</w:t>
            </w:r>
          </w:p>
        </w:tc>
        <w:tc>
          <w:tcPr>
            <w:tcW w:w="1849" w:type="dxa"/>
            <w:vAlign w:val="bottom"/>
          </w:tcPr>
          <w:p w14:paraId="3F03EB6A" w14:textId="77777777" w:rsidR="00914F12" w:rsidRDefault="00914F12" w:rsidP="00914F12">
            <w:pPr>
              <w:jc w:val="right"/>
              <w:rPr>
                <w:rFonts w:ascii="Calibri" w:hAnsi="Calibri" w:cs="Calibri"/>
                <w:color w:val="000000"/>
              </w:rPr>
            </w:pPr>
            <w:r>
              <w:rPr>
                <w:rFonts w:ascii="Calibri" w:hAnsi="Calibri" w:cs="Calibri"/>
                <w:color w:val="000000"/>
              </w:rPr>
              <w:t>207</w:t>
            </w:r>
          </w:p>
        </w:tc>
        <w:tc>
          <w:tcPr>
            <w:tcW w:w="1749" w:type="dxa"/>
            <w:vAlign w:val="bottom"/>
          </w:tcPr>
          <w:p w14:paraId="146B0E03" w14:textId="77777777" w:rsidR="00914F12" w:rsidRDefault="00914F12" w:rsidP="00914F12">
            <w:pPr>
              <w:jc w:val="right"/>
              <w:rPr>
                <w:rFonts w:ascii="Calibri" w:hAnsi="Calibri" w:cs="Calibri"/>
                <w:color w:val="000000"/>
              </w:rPr>
            </w:pPr>
            <w:r>
              <w:rPr>
                <w:rFonts w:ascii="Calibri" w:hAnsi="Calibri" w:cs="Calibri"/>
                <w:color w:val="000000"/>
              </w:rPr>
              <w:t>73</w:t>
            </w:r>
          </w:p>
        </w:tc>
      </w:tr>
      <w:tr w:rsidR="00914F12" w:rsidRPr="00087361" w14:paraId="7CD34761" w14:textId="77777777" w:rsidTr="00403E91">
        <w:tc>
          <w:tcPr>
            <w:tcW w:w="654" w:type="dxa"/>
          </w:tcPr>
          <w:p w14:paraId="688F1A36" w14:textId="77777777" w:rsidR="00914F12" w:rsidRDefault="00914F12" w:rsidP="00914F12">
            <w:pPr>
              <w:jc w:val="both"/>
            </w:pPr>
            <w:r>
              <w:t>10</w:t>
            </w:r>
          </w:p>
        </w:tc>
        <w:tc>
          <w:tcPr>
            <w:tcW w:w="2523" w:type="dxa"/>
            <w:vAlign w:val="bottom"/>
          </w:tcPr>
          <w:p w14:paraId="54ED883F" w14:textId="77777777" w:rsidR="00914F12" w:rsidRDefault="00914F12" w:rsidP="00914F12">
            <w:pPr>
              <w:rPr>
                <w:rFonts w:ascii="Arial" w:hAnsi="Arial" w:cs="Arial"/>
                <w:color w:val="000000"/>
                <w:sz w:val="20"/>
                <w:szCs w:val="20"/>
              </w:rPr>
            </w:pPr>
            <w:r>
              <w:rPr>
                <w:rFonts w:ascii="Arial" w:hAnsi="Arial" w:cs="Arial"/>
                <w:color w:val="000000"/>
                <w:sz w:val="20"/>
                <w:szCs w:val="20"/>
              </w:rPr>
              <w:t>DCM line 8</w:t>
            </w:r>
          </w:p>
        </w:tc>
        <w:tc>
          <w:tcPr>
            <w:tcW w:w="1312" w:type="dxa"/>
            <w:vAlign w:val="bottom"/>
          </w:tcPr>
          <w:p w14:paraId="3790B1AD" w14:textId="77777777" w:rsidR="00914F12" w:rsidRDefault="00914F12" w:rsidP="00914F12">
            <w:pPr>
              <w:rPr>
                <w:rFonts w:ascii="Arial" w:hAnsi="Arial" w:cs="Arial"/>
                <w:color w:val="000000"/>
                <w:sz w:val="20"/>
                <w:szCs w:val="20"/>
              </w:rPr>
            </w:pPr>
            <w:r>
              <w:rPr>
                <w:rFonts w:ascii="Arial" w:hAnsi="Arial" w:cs="Arial"/>
                <w:color w:val="000000"/>
                <w:sz w:val="20"/>
                <w:szCs w:val="20"/>
              </w:rPr>
              <w:t>CT</w:t>
            </w:r>
          </w:p>
        </w:tc>
        <w:tc>
          <w:tcPr>
            <w:tcW w:w="1541" w:type="dxa"/>
            <w:vAlign w:val="bottom"/>
          </w:tcPr>
          <w:p w14:paraId="44FD1D0E" w14:textId="77777777" w:rsidR="00914F12" w:rsidRDefault="00914F12" w:rsidP="00914F12">
            <w:pPr>
              <w:jc w:val="right"/>
              <w:rPr>
                <w:rFonts w:ascii="Arial" w:hAnsi="Arial" w:cs="Arial"/>
                <w:color w:val="000000"/>
                <w:sz w:val="20"/>
                <w:szCs w:val="20"/>
              </w:rPr>
            </w:pPr>
            <w:r>
              <w:rPr>
                <w:rFonts w:ascii="Arial" w:hAnsi="Arial" w:cs="Arial"/>
                <w:color w:val="000000"/>
                <w:sz w:val="20"/>
                <w:szCs w:val="20"/>
              </w:rPr>
              <w:t>5</w:t>
            </w:r>
          </w:p>
        </w:tc>
        <w:tc>
          <w:tcPr>
            <w:tcW w:w="1849" w:type="dxa"/>
            <w:vAlign w:val="bottom"/>
          </w:tcPr>
          <w:p w14:paraId="3D506872" w14:textId="77777777" w:rsidR="00914F12" w:rsidRDefault="00914F12" w:rsidP="00914F12">
            <w:pPr>
              <w:jc w:val="right"/>
              <w:rPr>
                <w:rFonts w:ascii="Calibri" w:hAnsi="Calibri" w:cs="Calibri"/>
                <w:color w:val="000000"/>
              </w:rPr>
            </w:pPr>
            <w:r>
              <w:rPr>
                <w:rFonts w:ascii="Calibri" w:hAnsi="Calibri" w:cs="Calibri"/>
                <w:color w:val="000000"/>
              </w:rPr>
              <w:t>202</w:t>
            </w:r>
          </w:p>
        </w:tc>
        <w:tc>
          <w:tcPr>
            <w:tcW w:w="1749" w:type="dxa"/>
            <w:vAlign w:val="bottom"/>
          </w:tcPr>
          <w:p w14:paraId="50C3A665" w14:textId="77777777" w:rsidR="00914F12" w:rsidRDefault="00914F12" w:rsidP="00914F12">
            <w:pPr>
              <w:jc w:val="right"/>
              <w:rPr>
                <w:rFonts w:ascii="Calibri" w:hAnsi="Calibri" w:cs="Calibri"/>
                <w:color w:val="000000"/>
              </w:rPr>
            </w:pPr>
            <w:r>
              <w:rPr>
                <w:rFonts w:ascii="Calibri" w:hAnsi="Calibri" w:cs="Calibri"/>
                <w:color w:val="000000"/>
              </w:rPr>
              <w:t>68</w:t>
            </w:r>
          </w:p>
        </w:tc>
      </w:tr>
      <w:tr w:rsidR="00914F12" w:rsidRPr="00087361" w14:paraId="4523E03A" w14:textId="77777777" w:rsidTr="00403E91">
        <w:tc>
          <w:tcPr>
            <w:tcW w:w="654" w:type="dxa"/>
          </w:tcPr>
          <w:p w14:paraId="50665A82" w14:textId="77777777" w:rsidR="00914F12" w:rsidRDefault="00914F12" w:rsidP="00914F12">
            <w:pPr>
              <w:jc w:val="both"/>
            </w:pPr>
            <w:r>
              <w:t>11</w:t>
            </w:r>
          </w:p>
        </w:tc>
        <w:tc>
          <w:tcPr>
            <w:tcW w:w="2523" w:type="dxa"/>
            <w:vAlign w:val="bottom"/>
          </w:tcPr>
          <w:p w14:paraId="01AB1A40" w14:textId="77777777" w:rsidR="00914F12" w:rsidRDefault="00914F12" w:rsidP="00914F12">
            <w:pPr>
              <w:rPr>
                <w:rFonts w:ascii="Arial" w:hAnsi="Arial" w:cs="Arial"/>
                <w:color w:val="000000"/>
                <w:sz w:val="20"/>
                <w:szCs w:val="20"/>
              </w:rPr>
            </w:pPr>
            <w:r>
              <w:rPr>
                <w:rFonts w:ascii="Arial" w:hAnsi="Arial" w:cs="Arial"/>
                <w:color w:val="000000"/>
                <w:sz w:val="20"/>
                <w:szCs w:val="20"/>
              </w:rPr>
              <w:t>Garulia Bazar</w:t>
            </w:r>
          </w:p>
        </w:tc>
        <w:tc>
          <w:tcPr>
            <w:tcW w:w="1312" w:type="dxa"/>
            <w:vAlign w:val="bottom"/>
          </w:tcPr>
          <w:p w14:paraId="1C1AC7BE" w14:textId="77777777" w:rsidR="00914F12" w:rsidRDefault="00914F12" w:rsidP="00914F12">
            <w:pPr>
              <w:rPr>
                <w:rFonts w:ascii="Arial" w:hAnsi="Arial" w:cs="Arial"/>
                <w:color w:val="000000"/>
                <w:sz w:val="20"/>
                <w:szCs w:val="20"/>
              </w:rPr>
            </w:pPr>
            <w:r>
              <w:rPr>
                <w:rFonts w:ascii="Arial" w:hAnsi="Arial" w:cs="Arial"/>
                <w:color w:val="000000"/>
                <w:sz w:val="20"/>
                <w:szCs w:val="20"/>
              </w:rPr>
              <w:t>PT</w:t>
            </w:r>
          </w:p>
        </w:tc>
        <w:tc>
          <w:tcPr>
            <w:tcW w:w="1541" w:type="dxa"/>
            <w:vAlign w:val="bottom"/>
          </w:tcPr>
          <w:p w14:paraId="4A6D8A3C" w14:textId="77777777" w:rsidR="00914F12" w:rsidRDefault="00914F12" w:rsidP="00914F12">
            <w:pPr>
              <w:jc w:val="right"/>
              <w:rPr>
                <w:rFonts w:ascii="Arial" w:hAnsi="Arial" w:cs="Arial"/>
                <w:color w:val="000000"/>
                <w:sz w:val="20"/>
                <w:szCs w:val="20"/>
              </w:rPr>
            </w:pPr>
            <w:r>
              <w:rPr>
                <w:rFonts w:ascii="Arial" w:hAnsi="Arial" w:cs="Arial"/>
                <w:color w:val="000000"/>
                <w:sz w:val="20"/>
                <w:szCs w:val="20"/>
              </w:rPr>
              <w:t>21</w:t>
            </w:r>
          </w:p>
        </w:tc>
        <w:tc>
          <w:tcPr>
            <w:tcW w:w="1849" w:type="dxa"/>
            <w:vAlign w:val="bottom"/>
          </w:tcPr>
          <w:p w14:paraId="675CF1D7" w14:textId="77777777" w:rsidR="00914F12" w:rsidRDefault="00914F12" w:rsidP="00914F12">
            <w:pPr>
              <w:jc w:val="right"/>
              <w:rPr>
                <w:rFonts w:ascii="Calibri" w:hAnsi="Calibri" w:cs="Calibri"/>
                <w:color w:val="000000"/>
              </w:rPr>
            </w:pPr>
            <w:r>
              <w:rPr>
                <w:rFonts w:ascii="Calibri" w:hAnsi="Calibri" w:cs="Calibri"/>
                <w:color w:val="000000"/>
              </w:rPr>
              <w:t>204</w:t>
            </w:r>
          </w:p>
        </w:tc>
        <w:tc>
          <w:tcPr>
            <w:tcW w:w="1749" w:type="dxa"/>
            <w:vAlign w:val="bottom"/>
          </w:tcPr>
          <w:p w14:paraId="73B6C155" w14:textId="77777777" w:rsidR="00914F12" w:rsidRDefault="00914F12" w:rsidP="00914F12">
            <w:pPr>
              <w:jc w:val="right"/>
              <w:rPr>
                <w:rFonts w:ascii="Calibri" w:hAnsi="Calibri" w:cs="Calibri"/>
                <w:color w:val="000000"/>
              </w:rPr>
            </w:pPr>
            <w:r>
              <w:rPr>
                <w:rFonts w:ascii="Calibri" w:hAnsi="Calibri" w:cs="Calibri"/>
                <w:color w:val="000000"/>
              </w:rPr>
              <w:t>65</w:t>
            </w:r>
          </w:p>
        </w:tc>
      </w:tr>
    </w:tbl>
    <w:p w14:paraId="0C5DDEC6" w14:textId="77777777" w:rsidR="00914F12" w:rsidRDefault="00914F12" w:rsidP="00914F12"/>
    <w:p w14:paraId="08381345" w14:textId="77777777" w:rsidR="00547508" w:rsidRDefault="00547508"/>
    <w:sectPr w:rsidR="00547508" w:rsidSect="0047305B">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B367B"/>
    <w:multiLevelType w:val="hybridMultilevel"/>
    <w:tmpl w:val="936AF0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626795"/>
    <w:multiLevelType w:val="hybridMultilevel"/>
    <w:tmpl w:val="BDF63A62"/>
    <w:lvl w:ilvl="0" w:tplc="E94EE24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F12"/>
    <w:rsid w:val="00033F8A"/>
    <w:rsid w:val="00074997"/>
    <w:rsid w:val="0010357E"/>
    <w:rsid w:val="00145F0D"/>
    <w:rsid w:val="002A4999"/>
    <w:rsid w:val="0047305B"/>
    <w:rsid w:val="004B29E9"/>
    <w:rsid w:val="00547508"/>
    <w:rsid w:val="00555720"/>
    <w:rsid w:val="0056456B"/>
    <w:rsid w:val="00576227"/>
    <w:rsid w:val="005B219A"/>
    <w:rsid w:val="00760519"/>
    <w:rsid w:val="00914F12"/>
    <w:rsid w:val="00A41608"/>
    <w:rsid w:val="00AD1950"/>
    <w:rsid w:val="00B03A04"/>
    <w:rsid w:val="00C35772"/>
    <w:rsid w:val="00D47CE5"/>
    <w:rsid w:val="00E73512"/>
    <w:rsid w:val="00F21A2F"/>
    <w:rsid w:val="00F80A48"/>
    <w:rsid w:val="00F86E3F"/>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A4BF0"/>
  <w15:chartTrackingRefBased/>
  <w15:docId w15:val="{327DB417-9BA8-4D5A-BFE7-FEB85DF8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F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F12"/>
    <w:pPr>
      <w:spacing w:after="0" w:line="240" w:lineRule="auto"/>
    </w:pPr>
  </w:style>
  <w:style w:type="table" w:styleId="TableGrid">
    <w:name w:val="Table Grid"/>
    <w:basedOn w:val="TableNormal"/>
    <w:uiPriority w:val="39"/>
    <w:rsid w:val="00914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4F12"/>
    <w:rPr>
      <w:color w:val="0563C1" w:themeColor="hyperlink"/>
      <w:u w:val="single"/>
    </w:rPr>
  </w:style>
  <w:style w:type="character" w:styleId="Strong">
    <w:name w:val="Strong"/>
    <w:basedOn w:val="DefaultParagraphFont"/>
    <w:uiPriority w:val="22"/>
    <w:qFormat/>
    <w:rsid w:val="00914F12"/>
    <w:rPr>
      <w:b/>
      <w:bCs/>
    </w:rPr>
  </w:style>
  <w:style w:type="paragraph" w:styleId="ListParagraph">
    <w:name w:val="List Paragraph"/>
    <w:basedOn w:val="Normal"/>
    <w:uiPriority w:val="34"/>
    <w:qFormat/>
    <w:rsid w:val="00914F12"/>
    <w:pPr>
      <w:ind w:left="720"/>
      <w:contextualSpacing/>
    </w:pPr>
  </w:style>
  <w:style w:type="character" w:styleId="CommentReference">
    <w:name w:val="annotation reference"/>
    <w:basedOn w:val="DefaultParagraphFont"/>
    <w:uiPriority w:val="99"/>
    <w:semiHidden/>
    <w:unhideWhenUsed/>
    <w:rsid w:val="0056456B"/>
    <w:rPr>
      <w:sz w:val="16"/>
      <w:szCs w:val="16"/>
    </w:rPr>
  </w:style>
  <w:style w:type="paragraph" w:styleId="CommentText">
    <w:name w:val="annotation text"/>
    <w:basedOn w:val="Normal"/>
    <w:link w:val="CommentTextChar"/>
    <w:uiPriority w:val="99"/>
    <w:semiHidden/>
    <w:unhideWhenUsed/>
    <w:rsid w:val="0056456B"/>
    <w:pPr>
      <w:spacing w:line="240" w:lineRule="auto"/>
    </w:pPr>
    <w:rPr>
      <w:sz w:val="20"/>
      <w:szCs w:val="20"/>
    </w:rPr>
  </w:style>
  <w:style w:type="character" w:customStyle="1" w:styleId="CommentTextChar">
    <w:name w:val="Comment Text Char"/>
    <w:basedOn w:val="DefaultParagraphFont"/>
    <w:link w:val="CommentText"/>
    <w:uiPriority w:val="99"/>
    <w:semiHidden/>
    <w:rsid w:val="0056456B"/>
    <w:rPr>
      <w:sz w:val="20"/>
      <w:szCs w:val="20"/>
    </w:rPr>
  </w:style>
  <w:style w:type="paragraph" w:styleId="CommentSubject">
    <w:name w:val="annotation subject"/>
    <w:basedOn w:val="CommentText"/>
    <w:next w:val="CommentText"/>
    <w:link w:val="CommentSubjectChar"/>
    <w:uiPriority w:val="99"/>
    <w:semiHidden/>
    <w:unhideWhenUsed/>
    <w:rsid w:val="0056456B"/>
    <w:rPr>
      <w:b/>
      <w:bCs/>
    </w:rPr>
  </w:style>
  <w:style w:type="character" w:customStyle="1" w:styleId="CommentSubjectChar">
    <w:name w:val="Comment Subject Char"/>
    <w:basedOn w:val="CommentTextChar"/>
    <w:link w:val="CommentSubject"/>
    <w:uiPriority w:val="99"/>
    <w:semiHidden/>
    <w:rsid w:val="0056456B"/>
    <w:rPr>
      <w:b/>
      <w:bCs/>
      <w:sz w:val="20"/>
      <w:szCs w:val="20"/>
    </w:rPr>
  </w:style>
  <w:style w:type="paragraph" w:styleId="BalloonText">
    <w:name w:val="Balloon Text"/>
    <w:basedOn w:val="Normal"/>
    <w:link w:val="BalloonTextChar"/>
    <w:uiPriority w:val="99"/>
    <w:semiHidden/>
    <w:unhideWhenUsed/>
    <w:rsid w:val="00564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56B"/>
    <w:rPr>
      <w:rFonts w:ascii="Segoe UI" w:hAnsi="Segoe UI" w:cs="Segoe UI"/>
      <w:sz w:val="18"/>
      <w:szCs w:val="18"/>
    </w:rPr>
  </w:style>
  <w:style w:type="paragraph" w:styleId="Revision">
    <w:name w:val="Revision"/>
    <w:hidden/>
    <w:uiPriority w:val="99"/>
    <w:semiHidden/>
    <w:rsid w:val="00F80A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m.wbsud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E57F6-4397-484A-864C-B66604D0B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Bidhan C Jana</dc:creator>
  <cp:keywords/>
  <dc:description/>
  <cp:lastModifiedBy>suda.wb@garbageclinic.com</cp:lastModifiedBy>
  <cp:revision>7</cp:revision>
  <dcterms:created xsi:type="dcterms:W3CDTF">2025-06-02T06:55:00Z</dcterms:created>
  <dcterms:modified xsi:type="dcterms:W3CDTF">2025-06-03T06:15:00Z</dcterms:modified>
</cp:coreProperties>
</file>